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44FD55A2" w:rsidR="00A76239" w:rsidRPr="00552097" w:rsidRDefault="0085475F" w:rsidP="00A76239">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434917" w:rsidRPr="00552097">
        <w:rPr>
          <w:rFonts w:asciiTheme="minorEastAsia" w:hAnsiTheme="minorEastAsia" w:hint="eastAsia"/>
          <w:b/>
          <w:bCs/>
          <w:sz w:val="28"/>
          <w:szCs w:val="32"/>
          <w:u w:val="single"/>
        </w:rPr>
        <w:t>等</w:t>
      </w:r>
      <w:r w:rsidR="00A755DF" w:rsidRPr="00552097">
        <w:rPr>
          <w:rFonts w:asciiTheme="minorEastAsia" w:hAnsiTheme="minorEastAsia" w:hint="eastAsia"/>
          <w:b/>
          <w:bCs/>
          <w:sz w:val="28"/>
          <w:szCs w:val="32"/>
          <w:u w:val="single"/>
        </w:rPr>
        <w:t>に係る</w:t>
      </w:r>
      <w:r w:rsidR="00AD52C2" w:rsidRPr="00552097">
        <w:rPr>
          <w:rFonts w:asciiTheme="minorEastAsia" w:hAnsiTheme="minorEastAsia" w:hint="eastAsia"/>
          <w:b/>
          <w:bCs/>
          <w:sz w:val="28"/>
          <w:szCs w:val="32"/>
          <w:u w:val="single"/>
        </w:rPr>
        <w:t>再</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等のお願い</w:t>
      </w:r>
      <w:r w:rsidR="006544D3" w:rsidRPr="00552097">
        <w:rPr>
          <w:rFonts w:asciiTheme="minorEastAsia" w:hAnsiTheme="minorEastAsia" w:hint="eastAsia"/>
          <w:b/>
          <w:bCs/>
          <w:sz w:val="28"/>
          <w:szCs w:val="32"/>
          <w:u w:val="single"/>
        </w:rPr>
        <w:t>について</w:t>
      </w:r>
      <w:r w:rsidR="00C37040" w:rsidRPr="00552097">
        <w:rPr>
          <w:rFonts w:asciiTheme="minorEastAsia" w:hAnsiTheme="minorEastAsia" w:hint="eastAsia"/>
          <w:b/>
          <w:bCs/>
          <w:sz w:val="28"/>
          <w:szCs w:val="32"/>
          <w:u w:val="single"/>
        </w:rPr>
        <w:t xml:space="preserve">　</w:t>
      </w:r>
    </w:p>
    <w:p w14:paraId="6D49B593" w14:textId="60D0018B" w:rsidR="00A76239" w:rsidRDefault="00D82901" w:rsidP="00A76239">
      <w:pPr>
        <w:jc w:val="right"/>
        <w:rPr>
          <w:rFonts w:asciiTheme="minorEastAsia" w:hAnsiTheme="minorEastAsia"/>
        </w:rPr>
      </w:pPr>
      <w:r>
        <w:rPr>
          <w:rFonts w:asciiTheme="minorEastAsia" w:hAnsiTheme="minorEastAsia" w:hint="eastAsia"/>
        </w:rPr>
        <w:t>令和</w:t>
      </w:r>
      <w:r w:rsidR="0024263D">
        <w:rPr>
          <w:rFonts w:asciiTheme="minorEastAsia" w:hAnsiTheme="minorEastAsia" w:hint="eastAsia"/>
        </w:rPr>
        <w:t>６</w:t>
      </w:r>
      <w:r>
        <w:rPr>
          <w:rFonts w:asciiTheme="minorEastAsia" w:hAnsiTheme="minorEastAsia" w:hint="eastAsia"/>
        </w:rPr>
        <w:t>年</w:t>
      </w:r>
      <w:r w:rsidR="0024263D">
        <w:rPr>
          <w:rFonts w:asciiTheme="minorEastAsia" w:hAnsiTheme="minorEastAsia" w:hint="eastAsia"/>
        </w:rPr>
        <w:t>１０</w:t>
      </w:r>
      <w:r>
        <w:rPr>
          <w:rFonts w:asciiTheme="minorEastAsia" w:hAnsiTheme="minorEastAsia" w:hint="eastAsia"/>
        </w:rPr>
        <w:t>月</w:t>
      </w:r>
    </w:p>
    <w:p w14:paraId="20528D6C" w14:textId="6DAD7B0F" w:rsidR="00D82901" w:rsidRDefault="00D82901" w:rsidP="00A76239">
      <w:pPr>
        <w:jc w:val="right"/>
        <w:rPr>
          <w:rFonts w:asciiTheme="minorEastAsia" w:hAnsiTheme="minorEastAsia"/>
        </w:rPr>
      </w:pPr>
      <w:r>
        <w:rPr>
          <w:rFonts w:asciiTheme="minorEastAsia" w:hAnsiTheme="minorEastAsia" w:hint="eastAsia"/>
        </w:rPr>
        <w:t>経済産業省経済産業政策局経済社会政策室</w:t>
      </w:r>
    </w:p>
    <w:p w14:paraId="33E5A8C0" w14:textId="592F9FEE" w:rsidR="00D82901" w:rsidRPr="00BB7315" w:rsidRDefault="00BB7315" w:rsidP="00A76239">
      <w:pPr>
        <w:jc w:val="right"/>
        <w:rPr>
          <w:rFonts w:asciiTheme="minorEastAsia" w:hAnsiTheme="minorEastAsia"/>
        </w:rPr>
      </w:pPr>
      <w:r w:rsidRPr="00BB7315">
        <w:rPr>
          <w:rFonts w:asciiTheme="minorEastAsia" w:hAnsiTheme="minorEastAsia" w:hint="eastAsia"/>
        </w:rPr>
        <w:t>製造産業</w:t>
      </w:r>
      <w:r w:rsidR="00D82901" w:rsidRPr="00BB7315">
        <w:rPr>
          <w:rFonts w:asciiTheme="minorEastAsia" w:hAnsiTheme="minorEastAsia" w:hint="eastAsia"/>
        </w:rPr>
        <w:t>局</w:t>
      </w:r>
      <w:r w:rsidRPr="00BB7315">
        <w:rPr>
          <w:rFonts w:asciiTheme="minorEastAsia" w:hAnsiTheme="minorEastAsia" w:hint="eastAsia"/>
        </w:rPr>
        <w:t>生活製品</w:t>
      </w:r>
      <w:r w:rsidR="00D82901" w:rsidRPr="00BB7315">
        <w:rPr>
          <w:rFonts w:asciiTheme="minorEastAsia" w:hAnsiTheme="minorEastAsia" w:hint="eastAsia"/>
        </w:rPr>
        <w:t>課</w:t>
      </w:r>
    </w:p>
    <w:p w14:paraId="366C42C2" w14:textId="77777777" w:rsidR="00D82901" w:rsidRPr="00D82901" w:rsidRDefault="00D82901" w:rsidP="00A76239">
      <w:pPr>
        <w:jc w:val="right"/>
        <w:rPr>
          <w:rFonts w:asciiTheme="minorEastAsia" w:hAnsiTheme="minorEastAsia"/>
        </w:rPr>
      </w:pPr>
    </w:p>
    <w:p w14:paraId="230E7385" w14:textId="5257B450" w:rsidR="008F29CB" w:rsidRDefault="00A755DF" w:rsidP="00252F9B">
      <w:pPr>
        <w:rPr>
          <w:rFonts w:asciiTheme="minorEastAsia" w:hAnsiTheme="minorEastAsia"/>
        </w:rPr>
      </w:pPr>
      <w:r>
        <w:rPr>
          <w:rFonts w:asciiTheme="minorEastAsia" w:hAnsiTheme="minorEastAsia" w:hint="eastAsia"/>
        </w:rPr>
        <w:t xml:space="preserve">　</w:t>
      </w:r>
      <w:r w:rsidR="00C37040" w:rsidRPr="008E2C1F">
        <w:rPr>
          <w:rFonts w:asciiTheme="minorEastAsia" w:hAnsiTheme="minorEastAsia" w:hint="eastAsia"/>
        </w:rPr>
        <w:t>障害を理由とする差別の解消の推進に関する法律（平成25年法律第65号）</w:t>
      </w:r>
      <w:r w:rsidR="00C3525F">
        <w:rPr>
          <w:rFonts w:asciiTheme="minorEastAsia" w:hAnsiTheme="minorEastAsia" w:hint="eastAsia"/>
        </w:rPr>
        <w:t>は、</w:t>
      </w:r>
      <w:r w:rsidR="003058B7">
        <w:rPr>
          <w:rFonts w:asciiTheme="minorEastAsia" w:hAnsiTheme="minorEastAsia" w:hint="eastAsia"/>
        </w:rPr>
        <w:t>全ての国民が障害の有無によって分け隔てられることなく、相互に人格と個性を尊重し合いながら共生する社会の実現に向け、障害</w:t>
      </w:r>
      <w:r w:rsidR="000F4751">
        <w:rPr>
          <w:rFonts w:asciiTheme="minorEastAsia" w:hAnsiTheme="minorEastAsia" w:hint="eastAsia"/>
        </w:rPr>
        <w:t>を理由とする</w:t>
      </w:r>
      <w:r w:rsidR="003058B7">
        <w:rPr>
          <w:rFonts w:asciiTheme="minorEastAsia" w:hAnsiTheme="minorEastAsia" w:hint="eastAsia"/>
        </w:rPr>
        <w:t>差別の解消を推進する</w:t>
      </w:r>
      <w:r w:rsidR="000F4751">
        <w:rPr>
          <w:rFonts w:asciiTheme="minorEastAsia" w:hAnsiTheme="minorEastAsia" w:hint="eastAsia"/>
        </w:rPr>
        <w:t>ことを目的として、平成2</w:t>
      </w:r>
      <w:r w:rsidR="000F4751">
        <w:rPr>
          <w:rFonts w:asciiTheme="minorEastAsia" w:hAnsiTheme="minorEastAsia"/>
        </w:rPr>
        <w:t>5</w:t>
      </w:r>
      <w:r w:rsidR="000F4751">
        <w:rPr>
          <w:rFonts w:asciiTheme="minorEastAsia" w:hAnsiTheme="minorEastAsia" w:hint="eastAsia"/>
        </w:rPr>
        <w:t>年</w:t>
      </w:r>
      <w:r w:rsidR="00386FCE">
        <w:rPr>
          <w:rFonts w:asciiTheme="minorEastAsia" w:hAnsiTheme="minorEastAsia" w:hint="eastAsia"/>
        </w:rPr>
        <w:t>６月</w:t>
      </w:r>
      <w:r w:rsidR="000F4751">
        <w:rPr>
          <w:rFonts w:asciiTheme="minorEastAsia" w:hAnsiTheme="minorEastAsia" w:hint="eastAsia"/>
        </w:rPr>
        <w:t>に制定されました。</w:t>
      </w:r>
      <w:r w:rsidR="002A4584">
        <w:rPr>
          <w:rFonts w:asciiTheme="minorEastAsia" w:hAnsiTheme="minorEastAsia" w:hint="eastAsia"/>
        </w:rPr>
        <w:t>令和３年５月</w:t>
      </w:r>
      <w:r w:rsidR="00386FCE">
        <w:rPr>
          <w:rFonts w:asciiTheme="minorEastAsia" w:hAnsiTheme="minorEastAsia" w:hint="eastAsia"/>
        </w:rPr>
        <w:t>には</w:t>
      </w:r>
      <w:r w:rsidR="002A4584">
        <w:rPr>
          <w:rFonts w:asciiTheme="minorEastAsia" w:hAnsiTheme="minorEastAsia" w:hint="eastAsia"/>
        </w:rPr>
        <w:t>同法</w:t>
      </w:r>
      <w:r w:rsidR="00552097">
        <w:rPr>
          <w:rFonts w:asciiTheme="minorEastAsia" w:hAnsiTheme="minorEastAsia" w:hint="eastAsia"/>
        </w:rPr>
        <w:t>が改正され、</w:t>
      </w:r>
      <w:r w:rsidR="003B5E85">
        <w:rPr>
          <w:rFonts w:asciiTheme="minorEastAsia" w:hAnsiTheme="minorEastAsia" w:hint="eastAsia"/>
        </w:rPr>
        <w:t>事業者による障害のある人への合理的配慮の提供が努力義務から義務</w:t>
      </w:r>
      <w:r w:rsidR="000D56E9">
        <w:rPr>
          <w:rFonts w:asciiTheme="minorEastAsia" w:hAnsiTheme="minorEastAsia" w:hint="eastAsia"/>
        </w:rPr>
        <w:t>へと改められました</w:t>
      </w:r>
      <w:r w:rsidR="003B5E85">
        <w:rPr>
          <w:rFonts w:asciiTheme="minorEastAsia" w:hAnsiTheme="minorEastAsia" w:hint="eastAsia"/>
        </w:rPr>
        <w:t>（</w:t>
      </w:r>
      <w:r w:rsidR="002A4584">
        <w:rPr>
          <w:rFonts w:asciiTheme="minorEastAsia" w:hAnsiTheme="minorEastAsia" w:hint="eastAsia"/>
        </w:rPr>
        <w:t>令和６年４月施行</w:t>
      </w:r>
      <w:r w:rsidR="003B5E85">
        <w:rPr>
          <w:rFonts w:asciiTheme="minorEastAsia" w:hAnsiTheme="minorEastAsia" w:hint="eastAsia"/>
        </w:rPr>
        <w:t>）</w:t>
      </w:r>
      <w:r w:rsidR="002A4584">
        <w:rPr>
          <w:rFonts w:asciiTheme="minorEastAsia" w:hAnsiTheme="minorEastAsia" w:hint="eastAsia"/>
        </w:rPr>
        <w:t>。</w:t>
      </w:r>
      <w:r w:rsidR="00BE2A40">
        <w:rPr>
          <w:rFonts w:asciiTheme="minorEastAsia" w:hAnsiTheme="minorEastAsia" w:hint="eastAsia"/>
        </w:rPr>
        <w:t>同法の更なる普及啓発と適切な運用</w:t>
      </w:r>
      <w:r w:rsidR="00DC0B4F">
        <w:rPr>
          <w:rFonts w:asciiTheme="minorEastAsia" w:hAnsiTheme="minorEastAsia" w:hint="eastAsia"/>
        </w:rPr>
        <w:t>のため</w:t>
      </w:r>
      <w:r w:rsidR="00BE2A40">
        <w:rPr>
          <w:rFonts w:asciiTheme="minorEastAsia" w:hAnsiTheme="minorEastAsia" w:hint="eastAsia"/>
        </w:rPr>
        <w:t>、</w:t>
      </w:r>
      <w:r w:rsidR="009741E3">
        <w:rPr>
          <w:rFonts w:asciiTheme="minorEastAsia" w:hAnsiTheme="minorEastAsia" w:hint="eastAsia"/>
        </w:rPr>
        <w:t>以下</w:t>
      </w:r>
      <w:r w:rsidR="000C707F">
        <w:rPr>
          <w:rFonts w:asciiTheme="minorEastAsia" w:hAnsiTheme="minorEastAsia" w:hint="eastAsia"/>
        </w:rPr>
        <w:t>の</w:t>
      </w:r>
      <w:r w:rsidR="009741E3">
        <w:rPr>
          <w:rFonts w:asciiTheme="minorEastAsia" w:hAnsiTheme="minorEastAsia" w:hint="eastAsia"/>
        </w:rPr>
        <w:t>御協力</w:t>
      </w:r>
      <w:r w:rsidR="00BE2A40">
        <w:rPr>
          <w:rFonts w:asciiTheme="minorEastAsia" w:hAnsiTheme="minorEastAsia" w:hint="eastAsia"/>
        </w:rPr>
        <w:t>を</w:t>
      </w:r>
      <w:r w:rsidR="00A262BC">
        <w:rPr>
          <w:rFonts w:asciiTheme="minorEastAsia" w:hAnsiTheme="minorEastAsia" w:hint="eastAsia"/>
        </w:rPr>
        <w:t>賜れますよう</w:t>
      </w:r>
      <w:r w:rsidR="009741E3">
        <w:rPr>
          <w:rFonts w:asciiTheme="minorEastAsia" w:hAnsiTheme="minorEastAsia" w:hint="eastAsia"/>
        </w:rPr>
        <w:t>お願い</w:t>
      </w:r>
      <w:r w:rsidR="000D56E9">
        <w:rPr>
          <w:rFonts w:asciiTheme="minorEastAsia" w:hAnsiTheme="minorEastAsia" w:hint="eastAsia"/>
        </w:rPr>
        <w:t>いたします。</w:t>
      </w:r>
    </w:p>
    <w:p w14:paraId="7FE9A2FB" w14:textId="77777777" w:rsidR="008F29CB" w:rsidRPr="009C7E10" w:rsidRDefault="008F29CB" w:rsidP="00C37040">
      <w:pPr>
        <w:rPr>
          <w:rFonts w:asciiTheme="minorEastAsia" w:hAnsiTheme="minorEastAsia"/>
        </w:rPr>
      </w:pPr>
    </w:p>
    <w:p w14:paraId="31964D37" w14:textId="4CF64816" w:rsidR="009741E3" w:rsidRPr="0056044B" w:rsidRDefault="00422101" w:rsidP="00C37040">
      <w:pPr>
        <w:rPr>
          <w:rFonts w:asciiTheme="minorEastAsia" w:hAnsiTheme="minorEastAsia"/>
          <w:b/>
          <w:bCs/>
          <w:u w:val="single"/>
        </w:rPr>
      </w:pPr>
      <w:r w:rsidRPr="0056044B">
        <w:rPr>
          <w:rFonts w:asciiTheme="minorEastAsia" w:hAnsiTheme="minorEastAsia" w:hint="eastAsia"/>
          <w:b/>
          <w:bCs/>
          <w:u w:val="single"/>
        </w:rPr>
        <w:t>１．</w:t>
      </w:r>
      <w:r w:rsidR="00FB3ABB" w:rsidRPr="0056044B">
        <w:rPr>
          <w:rFonts w:asciiTheme="minorEastAsia" w:hAnsiTheme="minorEastAsia" w:hint="eastAsia"/>
          <w:b/>
          <w:bCs/>
          <w:u w:val="single"/>
        </w:rPr>
        <w:t>障害者差別解消法</w:t>
      </w:r>
      <w:r w:rsidR="00936238">
        <w:rPr>
          <w:rFonts w:asciiTheme="minorEastAsia" w:hAnsiTheme="minorEastAsia" w:hint="eastAsia"/>
          <w:b/>
          <w:bCs/>
          <w:u w:val="single"/>
        </w:rPr>
        <w:t>に基づく経産省所管事業分野における対応指針について</w:t>
      </w:r>
    </w:p>
    <w:p w14:paraId="6E1D1503" w14:textId="456DA906" w:rsidR="003308AF" w:rsidRDefault="0024263D" w:rsidP="00552097">
      <w:pPr>
        <w:ind w:firstLineChars="100" w:firstLine="210"/>
        <w:rPr>
          <w:rFonts w:asciiTheme="minorEastAsia" w:hAnsiTheme="minorEastAsia"/>
        </w:rPr>
      </w:pPr>
      <w:r>
        <w:rPr>
          <w:rFonts w:asciiTheme="minorEastAsia" w:hAnsiTheme="minorEastAsia" w:hint="eastAsia"/>
        </w:rPr>
        <w:t>令和６年４月</w:t>
      </w:r>
      <w:r w:rsidR="000C707F">
        <w:rPr>
          <w:rFonts w:asciiTheme="minorEastAsia" w:hAnsiTheme="minorEastAsia" w:hint="eastAsia"/>
        </w:rPr>
        <w:t>、</w:t>
      </w:r>
      <w:r w:rsidR="00DC0B4F">
        <w:rPr>
          <w:rFonts w:asciiTheme="minorEastAsia" w:hAnsiTheme="minorEastAsia" w:hint="eastAsia"/>
        </w:rPr>
        <w:t>当省は、</w:t>
      </w:r>
      <w:r w:rsidR="00C37040" w:rsidRPr="008E2C1F">
        <w:rPr>
          <w:rFonts w:asciiTheme="minorEastAsia" w:hAnsiTheme="minorEastAsia" w:hint="eastAsia"/>
        </w:rPr>
        <w:t>障害者差別解消法に</w:t>
      </w:r>
      <w:r w:rsidR="00AF69C6">
        <w:rPr>
          <w:rFonts w:asciiTheme="minorEastAsia" w:hAnsiTheme="minorEastAsia" w:hint="eastAsia"/>
        </w:rPr>
        <w:t>基づき</w:t>
      </w:r>
      <w:r w:rsidR="000817DB">
        <w:rPr>
          <w:rFonts w:asciiTheme="minorEastAsia" w:hAnsiTheme="minorEastAsia" w:hint="eastAsia"/>
        </w:rPr>
        <w:t>、</w:t>
      </w:r>
      <w:r w:rsidR="00987612">
        <w:rPr>
          <w:rFonts w:asciiTheme="minorEastAsia" w:hAnsiTheme="minorEastAsia" w:hint="eastAsia"/>
        </w:rPr>
        <w:t>経済産業省所管分野</w:t>
      </w:r>
      <w:r w:rsidR="006429FB">
        <w:rPr>
          <w:rFonts w:asciiTheme="minorEastAsia" w:hAnsiTheme="minorEastAsia" w:hint="eastAsia"/>
        </w:rPr>
        <w:t>の</w:t>
      </w:r>
      <w:r w:rsidR="00987612">
        <w:rPr>
          <w:rFonts w:asciiTheme="minorEastAsia" w:hAnsiTheme="minorEastAsia" w:hint="eastAsia"/>
        </w:rPr>
        <w:t>事業者が障害者に適切に対応するための</w:t>
      </w:r>
      <w:r w:rsidR="0053220A">
        <w:rPr>
          <w:rFonts w:asciiTheme="minorEastAsia" w:hAnsiTheme="minorEastAsia" w:hint="eastAsia"/>
        </w:rPr>
        <w:t>ガイドライン</w:t>
      </w:r>
      <w:r w:rsidR="00987612">
        <w:rPr>
          <w:rFonts w:asciiTheme="minorEastAsia" w:hAnsiTheme="minorEastAsia" w:hint="eastAsia"/>
        </w:rPr>
        <w:t>として</w:t>
      </w:r>
      <w:r w:rsidR="006429FB">
        <w:rPr>
          <w:rFonts w:asciiTheme="minorEastAsia" w:hAnsiTheme="minorEastAsia" w:hint="eastAsia"/>
        </w:rPr>
        <w:t>、</w:t>
      </w:r>
      <w:r w:rsidR="00C37040" w:rsidRPr="008E2C1F">
        <w:rPr>
          <w:rFonts w:asciiTheme="minorEastAsia" w:hAnsiTheme="minorEastAsia" w:hint="eastAsia"/>
        </w:rPr>
        <w:t>「経済産業省所管事業分野における障害を理由とする差別の解消の推進に関する対応指針」（</w:t>
      </w:r>
      <w:r w:rsidR="00DC0B4F">
        <w:rPr>
          <w:rFonts w:asciiTheme="minorEastAsia" w:hAnsiTheme="minorEastAsia" w:hint="eastAsia"/>
        </w:rPr>
        <w:t>平成27年経済産業省告示第250号。</w:t>
      </w:r>
      <w:r w:rsidR="00422101">
        <w:rPr>
          <w:rFonts w:asciiTheme="minorEastAsia" w:hAnsiTheme="minorEastAsia" w:hint="eastAsia"/>
        </w:rPr>
        <w:t>以下、「対応指針」</w:t>
      </w:r>
      <w:r w:rsidR="00AD52C2">
        <w:rPr>
          <w:rFonts w:asciiTheme="minorEastAsia" w:hAnsiTheme="minorEastAsia" w:hint="eastAsia"/>
        </w:rPr>
        <w:t>という</w:t>
      </w:r>
      <w:r w:rsidR="00C37040" w:rsidRPr="008E2C1F">
        <w:rPr>
          <w:rFonts w:asciiTheme="minorEastAsia" w:hAnsiTheme="minorEastAsia" w:hint="eastAsia"/>
        </w:rPr>
        <w:t>）を</w:t>
      </w:r>
      <w:r>
        <w:rPr>
          <w:rFonts w:asciiTheme="minorEastAsia" w:hAnsiTheme="minorEastAsia" w:hint="eastAsia"/>
        </w:rPr>
        <w:t>改訂</w:t>
      </w:r>
      <w:r w:rsidR="009250B2">
        <w:rPr>
          <w:rFonts w:asciiTheme="minorEastAsia" w:hAnsiTheme="minorEastAsia" w:hint="eastAsia"/>
        </w:rPr>
        <w:t>、公表</w:t>
      </w:r>
      <w:r w:rsidR="00A06345">
        <w:rPr>
          <w:rFonts w:asciiTheme="minorEastAsia" w:hAnsiTheme="minorEastAsia" w:hint="eastAsia"/>
        </w:rPr>
        <w:t>し</w:t>
      </w:r>
      <w:r w:rsidR="0017709D">
        <w:rPr>
          <w:rFonts w:asciiTheme="minorEastAsia" w:hAnsiTheme="minorEastAsia" w:hint="eastAsia"/>
        </w:rPr>
        <w:t>ました</w:t>
      </w:r>
      <w:r w:rsidR="00A06345">
        <w:rPr>
          <w:rFonts w:asciiTheme="minorEastAsia" w:hAnsiTheme="minorEastAsia" w:hint="eastAsia"/>
        </w:rPr>
        <w:t>。当該</w:t>
      </w:r>
      <w:r w:rsidR="000C707F">
        <w:rPr>
          <w:rFonts w:asciiTheme="minorEastAsia" w:hAnsiTheme="minorEastAsia" w:hint="eastAsia"/>
        </w:rPr>
        <w:t>対応指針の内容について</w:t>
      </w:r>
      <w:r w:rsidR="00A06345" w:rsidRPr="00A06345">
        <w:rPr>
          <w:rFonts w:asciiTheme="minorEastAsia" w:hAnsiTheme="minorEastAsia" w:hint="eastAsia"/>
        </w:rPr>
        <w:t>貴団体の加盟企業等に対</w:t>
      </w:r>
      <w:r w:rsidR="00A06345">
        <w:rPr>
          <w:rFonts w:asciiTheme="minorEastAsia" w:hAnsiTheme="minorEastAsia" w:hint="eastAsia"/>
        </w:rPr>
        <w:t>し、</w:t>
      </w:r>
      <w:r w:rsidR="000C707F">
        <w:rPr>
          <w:rFonts w:asciiTheme="minorEastAsia" w:hAnsiTheme="minorEastAsia" w:hint="eastAsia"/>
        </w:rPr>
        <w:t>再度伝達いただくとともに、障害者差別解消法の趣旨に沿った運用がなされるよう周知をお願いします。</w:t>
      </w:r>
    </w:p>
    <w:p w14:paraId="0E7A5930" w14:textId="36AA90A4" w:rsidR="00252F9B" w:rsidRDefault="00936238" w:rsidP="00552097">
      <w:pPr>
        <w:rPr>
          <w:rFonts w:asciiTheme="minorEastAsia" w:hAnsiTheme="minorEastAsia"/>
        </w:rPr>
      </w:pPr>
      <w:r>
        <w:rPr>
          <w:rFonts w:asciiTheme="minorEastAsia" w:hAnsiTheme="minorEastAsia" w:hint="eastAsia"/>
        </w:rPr>
        <w:t>（</w:t>
      </w:r>
      <w:r w:rsidR="000D56E9">
        <w:rPr>
          <w:rFonts w:asciiTheme="minorEastAsia" w:hAnsiTheme="minorEastAsia" w:hint="eastAsia"/>
        </w:rPr>
        <w:t>経産省</w:t>
      </w:r>
      <w:r>
        <w:rPr>
          <w:rFonts w:asciiTheme="minorEastAsia" w:hAnsiTheme="minorEastAsia" w:hint="eastAsia"/>
        </w:rPr>
        <w:t>対応指針）</w:t>
      </w:r>
    </w:p>
    <w:p w14:paraId="15C9007A" w14:textId="1AFA1CEE" w:rsidR="00936238" w:rsidRPr="00834932" w:rsidRDefault="00000000" w:rsidP="00552097">
      <w:hyperlink r:id="rId10" w:history="1">
        <w:r w:rsidR="0024263D" w:rsidRPr="0058334B">
          <w:rPr>
            <w:rStyle w:val="a9"/>
          </w:rPr>
          <w:t>https://www.meti.go.jp/policy/economy/jinzai/shougai/downloadfiles/taioushishin_rubinashi.pdf</w:t>
        </w:r>
      </w:hyperlink>
    </w:p>
    <w:p w14:paraId="6DB10E10" w14:textId="77777777" w:rsidR="00A72D3D" w:rsidRPr="00936238" w:rsidRDefault="00A72D3D" w:rsidP="000C707F">
      <w:pPr>
        <w:rPr>
          <w:rFonts w:asciiTheme="minorEastAsia" w:hAnsiTheme="minorEastAsia"/>
        </w:rPr>
      </w:pPr>
    </w:p>
    <w:p w14:paraId="0626F5CA" w14:textId="6C3A741A" w:rsidR="00FB1A46" w:rsidRPr="0056044B" w:rsidRDefault="00FB1A46" w:rsidP="000C707F">
      <w:pPr>
        <w:rPr>
          <w:rFonts w:asciiTheme="minorEastAsia" w:hAnsiTheme="minorEastAsia"/>
          <w:b/>
          <w:bCs/>
          <w:u w:val="single"/>
        </w:rPr>
      </w:pPr>
      <w:r w:rsidRPr="0056044B">
        <w:rPr>
          <w:rFonts w:asciiTheme="minorEastAsia" w:hAnsiTheme="minorEastAsia" w:hint="eastAsia"/>
          <w:b/>
          <w:bCs/>
          <w:u w:val="single"/>
        </w:rPr>
        <w:t>２．</w:t>
      </w:r>
      <w:r w:rsidR="006544D3" w:rsidRPr="0056044B">
        <w:rPr>
          <w:rFonts w:asciiTheme="minorEastAsia" w:hAnsiTheme="minorEastAsia" w:hint="eastAsia"/>
          <w:b/>
          <w:bCs/>
          <w:u w:val="single"/>
        </w:rPr>
        <w:t>「</w:t>
      </w:r>
      <w:r w:rsidR="00A06345" w:rsidRPr="0056044B">
        <w:rPr>
          <w:rFonts w:asciiTheme="minorEastAsia" w:hAnsiTheme="minorEastAsia" w:hint="eastAsia"/>
          <w:b/>
          <w:bCs/>
          <w:u w:val="single"/>
        </w:rPr>
        <w:t>合理的配慮の提供</w:t>
      </w:r>
      <w:r w:rsidR="006544D3" w:rsidRPr="0056044B">
        <w:rPr>
          <w:rFonts w:asciiTheme="minorEastAsia" w:hAnsiTheme="minorEastAsia" w:hint="eastAsia"/>
          <w:b/>
          <w:bCs/>
          <w:u w:val="single"/>
        </w:rPr>
        <w:t>」</w:t>
      </w:r>
      <w:r w:rsidR="003308AF" w:rsidRPr="0056044B">
        <w:rPr>
          <w:rFonts w:asciiTheme="minorEastAsia" w:hAnsiTheme="minorEastAsia" w:hint="eastAsia"/>
          <w:b/>
          <w:bCs/>
          <w:u w:val="single"/>
        </w:rPr>
        <w:t>等</w:t>
      </w:r>
      <w:r w:rsidR="00AA04DB" w:rsidRPr="0056044B">
        <w:rPr>
          <w:rFonts w:asciiTheme="minorEastAsia" w:hAnsiTheme="minorEastAsia" w:hint="eastAsia"/>
          <w:b/>
          <w:bCs/>
          <w:u w:val="single"/>
        </w:rPr>
        <w:t>に</w:t>
      </w:r>
      <w:r w:rsidR="00252F9B">
        <w:rPr>
          <w:rFonts w:asciiTheme="minorEastAsia" w:hAnsiTheme="minorEastAsia" w:hint="eastAsia"/>
          <w:b/>
          <w:bCs/>
          <w:u w:val="single"/>
        </w:rPr>
        <w:t>関する</w:t>
      </w:r>
      <w:r w:rsidR="00AA04DB" w:rsidRPr="0056044B">
        <w:rPr>
          <w:rFonts w:asciiTheme="minorEastAsia" w:hAnsiTheme="minorEastAsia" w:hint="eastAsia"/>
          <w:b/>
          <w:bCs/>
          <w:u w:val="single"/>
        </w:rPr>
        <w:t>相談事例等</w:t>
      </w:r>
      <w:r w:rsidR="006544D3" w:rsidRPr="0056044B">
        <w:rPr>
          <w:rFonts w:asciiTheme="minorEastAsia" w:hAnsiTheme="minorEastAsia" w:hint="eastAsia"/>
          <w:b/>
          <w:bCs/>
          <w:u w:val="single"/>
        </w:rPr>
        <w:t>の収集</w:t>
      </w:r>
      <w:r w:rsidR="00377988">
        <w:rPr>
          <w:rFonts w:asciiTheme="minorEastAsia" w:hAnsiTheme="minorEastAsia" w:hint="eastAsia"/>
          <w:b/>
          <w:bCs/>
          <w:u w:val="single"/>
        </w:rPr>
        <w:t>のご協力願い</w:t>
      </w:r>
    </w:p>
    <w:p w14:paraId="3AD25876" w14:textId="3ABD0789" w:rsidR="003308AF" w:rsidRDefault="00C37040" w:rsidP="00FC68E8">
      <w:pPr>
        <w:ind w:leftChars="100" w:left="210"/>
      </w:pPr>
      <w:r w:rsidRPr="008E2C1F">
        <w:rPr>
          <w:rFonts w:asciiTheme="minorEastAsia" w:hAnsiTheme="minorEastAsia" w:hint="eastAsia"/>
        </w:rPr>
        <w:t xml:space="preserve">　</w:t>
      </w:r>
      <w:r w:rsidR="00A838A0">
        <w:rPr>
          <w:rFonts w:asciiTheme="minorEastAsia" w:hAnsiTheme="minorEastAsia" w:hint="eastAsia"/>
        </w:rPr>
        <w:t>障害者差別解消法の運用を</w:t>
      </w:r>
      <w:r w:rsidR="006544D3">
        <w:rPr>
          <w:rFonts w:asciiTheme="minorEastAsia" w:hAnsiTheme="minorEastAsia" w:hint="eastAsia"/>
        </w:rPr>
        <w:t>さらに実効性のあるものとしていくため、</w:t>
      </w:r>
      <w:r w:rsidR="003308AF">
        <w:rPr>
          <w:rFonts w:asciiTheme="minorEastAsia" w:hAnsiTheme="minorEastAsia" w:hint="eastAsia"/>
        </w:rPr>
        <w:t>「不当な差別的取扱い」</w:t>
      </w:r>
      <w:r w:rsidR="00AA04DB">
        <w:rPr>
          <w:rFonts w:asciiTheme="minorEastAsia" w:hAnsiTheme="minorEastAsia" w:hint="eastAsia"/>
        </w:rPr>
        <w:t>、</w:t>
      </w:r>
      <w:r w:rsidR="006544D3">
        <w:rPr>
          <w:rFonts w:asciiTheme="minorEastAsia" w:hAnsiTheme="minorEastAsia" w:hint="eastAsia"/>
        </w:rPr>
        <w:t>「</w:t>
      </w:r>
      <w:r w:rsidR="00A52AA0">
        <w:rPr>
          <w:rFonts w:asciiTheme="minorEastAsia" w:hAnsiTheme="minorEastAsia" w:hint="eastAsia"/>
        </w:rPr>
        <w:t>合理的配慮の提供</w:t>
      </w:r>
      <w:r w:rsidR="00DC0B4F">
        <w:rPr>
          <w:rFonts w:asciiTheme="minorEastAsia" w:hAnsiTheme="minorEastAsia" w:hint="eastAsia"/>
        </w:rPr>
        <w:t>」</w:t>
      </w:r>
      <w:r w:rsidR="00AA04DB">
        <w:rPr>
          <w:rFonts w:asciiTheme="minorEastAsia" w:hAnsiTheme="minorEastAsia" w:hint="eastAsia"/>
        </w:rPr>
        <w:t>、</w:t>
      </w:r>
      <w:r w:rsidR="003308AF">
        <w:rPr>
          <w:rFonts w:asciiTheme="minorEastAsia" w:hAnsiTheme="minorEastAsia" w:hint="eastAsia"/>
        </w:rPr>
        <w:t>「環境の整備」</w:t>
      </w:r>
      <w:r w:rsidR="00AA04DB">
        <w:rPr>
          <w:rFonts w:asciiTheme="minorEastAsia" w:hAnsiTheme="minorEastAsia" w:hint="eastAsia"/>
        </w:rPr>
        <w:t>に関する相談</w:t>
      </w:r>
      <w:r w:rsidR="00A52AA0">
        <w:rPr>
          <w:rFonts w:asciiTheme="minorEastAsia" w:hAnsiTheme="minorEastAsia" w:hint="eastAsia"/>
        </w:rPr>
        <w:t>事例</w:t>
      </w:r>
      <w:r w:rsidR="00AA04DB">
        <w:rPr>
          <w:rFonts w:asciiTheme="minorEastAsia" w:hAnsiTheme="minorEastAsia" w:hint="eastAsia"/>
        </w:rPr>
        <w:t>等</w:t>
      </w:r>
      <w:r w:rsidR="00FA523A">
        <w:rPr>
          <w:rFonts w:asciiTheme="minorEastAsia" w:hAnsiTheme="minorEastAsia" w:hint="eastAsia"/>
        </w:rPr>
        <w:t>（相談を受けた事例や自発的に行った好事例等）</w:t>
      </w:r>
      <w:r w:rsidR="001A3FCF">
        <w:rPr>
          <w:rFonts w:asciiTheme="minorEastAsia" w:hAnsiTheme="minorEastAsia" w:hint="eastAsia"/>
        </w:rPr>
        <w:t>の調査を実施いたし</w:t>
      </w:r>
      <w:r w:rsidR="009B1E61">
        <w:rPr>
          <w:rFonts w:asciiTheme="minorEastAsia" w:hAnsiTheme="minorEastAsia" w:hint="eastAsia"/>
        </w:rPr>
        <w:t>ます</w:t>
      </w:r>
      <w:r w:rsidR="006544D3">
        <w:rPr>
          <w:rFonts w:asciiTheme="minorEastAsia" w:hAnsiTheme="minorEastAsia" w:hint="eastAsia"/>
        </w:rPr>
        <w:t>。</w:t>
      </w:r>
      <w:r w:rsidR="008C4D95">
        <w:rPr>
          <w:rFonts w:asciiTheme="minorEastAsia" w:hAnsiTheme="minorEastAsia" w:hint="eastAsia"/>
        </w:rPr>
        <w:t>つきましては、</w:t>
      </w:r>
      <w:r w:rsidR="000817DB">
        <w:rPr>
          <w:rFonts w:asciiTheme="minorEastAsia" w:hAnsiTheme="minorEastAsia" w:hint="eastAsia"/>
        </w:rPr>
        <w:t>貴団体</w:t>
      </w:r>
      <w:r w:rsidR="006544D3">
        <w:rPr>
          <w:rFonts w:asciiTheme="minorEastAsia" w:hAnsiTheme="minorEastAsia" w:hint="eastAsia"/>
        </w:rPr>
        <w:t>の</w:t>
      </w:r>
      <w:r w:rsidR="00FD468C">
        <w:rPr>
          <w:rFonts w:asciiTheme="minorEastAsia" w:hAnsiTheme="minorEastAsia" w:hint="eastAsia"/>
        </w:rPr>
        <w:t>加盟企業</w:t>
      </w:r>
      <w:r w:rsidR="00BB0B70">
        <w:rPr>
          <w:rFonts w:asciiTheme="minorEastAsia" w:hAnsiTheme="minorEastAsia" w:hint="eastAsia"/>
        </w:rPr>
        <w:t>等</w:t>
      </w:r>
      <w:r w:rsidR="00A755DF">
        <w:rPr>
          <w:rFonts w:asciiTheme="minorEastAsia" w:hAnsiTheme="minorEastAsia" w:hint="eastAsia"/>
        </w:rPr>
        <w:t>に</w:t>
      </w:r>
      <w:r w:rsidR="006544D3">
        <w:rPr>
          <w:rFonts w:asciiTheme="minorEastAsia" w:hAnsiTheme="minorEastAsia" w:hint="eastAsia"/>
        </w:rPr>
        <w:t>お</w:t>
      </w:r>
      <w:r w:rsidR="00AA04DB">
        <w:rPr>
          <w:rFonts w:asciiTheme="minorEastAsia" w:hAnsiTheme="minorEastAsia" w:hint="eastAsia"/>
        </w:rPr>
        <w:t>いて把握されている相談事例等のうち、</w:t>
      </w:r>
      <w:r w:rsidR="00AA04DB" w:rsidRPr="00FA523A">
        <w:rPr>
          <w:rFonts w:asciiTheme="minorEastAsia" w:hAnsiTheme="minorEastAsia" w:hint="eastAsia"/>
          <w:u w:val="single"/>
        </w:rPr>
        <w:t>広く情報共有することが望ましいものや特徴的なもの</w:t>
      </w:r>
      <w:r w:rsidR="00AA04DB" w:rsidRPr="00FA523A">
        <w:rPr>
          <w:rFonts w:asciiTheme="minorEastAsia" w:hAnsiTheme="minorEastAsia" w:hint="eastAsia"/>
        </w:rPr>
        <w:t>がございましたら、</w:t>
      </w:r>
      <w:r w:rsidR="00A52AA0" w:rsidRPr="00FA523A">
        <w:rPr>
          <w:rFonts w:asciiTheme="minorEastAsia" w:hAnsiTheme="minorEastAsia" w:hint="eastAsia"/>
        </w:rPr>
        <w:t>別添</w:t>
      </w:r>
      <w:r w:rsidR="006956CE" w:rsidRPr="00FA523A">
        <w:rPr>
          <w:rFonts w:asciiTheme="minorEastAsia" w:hAnsiTheme="minorEastAsia" w:hint="eastAsia"/>
        </w:rPr>
        <w:t>の調査票</w:t>
      </w:r>
      <w:r w:rsidR="00423AB3" w:rsidRPr="00FA523A">
        <w:rPr>
          <w:rFonts w:asciiTheme="minorEastAsia" w:hAnsiTheme="minorEastAsia" w:hint="eastAsia"/>
        </w:rPr>
        <w:t>に</w:t>
      </w:r>
      <w:r w:rsidR="008C4D95" w:rsidRPr="00FA523A">
        <w:rPr>
          <w:rFonts w:asciiTheme="minorEastAsia" w:hAnsiTheme="minorEastAsia" w:hint="eastAsia"/>
        </w:rPr>
        <w:t>記入の上、</w:t>
      </w:r>
      <w:r w:rsidR="00FB3ABB" w:rsidRPr="00FA523A">
        <w:rPr>
          <w:rFonts w:asciiTheme="minorEastAsia" w:hAnsiTheme="minorEastAsia" w:hint="eastAsia"/>
        </w:rPr>
        <w:t>以下の要領にて</w:t>
      </w:r>
      <w:r w:rsidR="00580F35" w:rsidRPr="00FA523A">
        <w:rPr>
          <w:rFonts w:asciiTheme="minorEastAsia" w:hAnsiTheme="minorEastAsia" w:hint="eastAsia"/>
        </w:rPr>
        <w:t>メールでご提出</w:t>
      </w:r>
      <w:r w:rsidR="00FB3ABB" w:rsidRPr="00FA523A">
        <w:rPr>
          <w:rFonts w:asciiTheme="minorEastAsia" w:hAnsiTheme="minorEastAsia" w:hint="eastAsia"/>
        </w:rPr>
        <w:t>ください</w:t>
      </w:r>
      <w:r w:rsidR="00423AB3" w:rsidRPr="00FA523A">
        <w:rPr>
          <w:rFonts w:asciiTheme="minorEastAsia" w:hAnsiTheme="minorEastAsia" w:hint="eastAsia"/>
        </w:rPr>
        <w:t>。</w:t>
      </w:r>
      <w:r w:rsidR="00EA7DB0" w:rsidRPr="00FA523A">
        <w:rPr>
          <w:rFonts w:asciiTheme="minorEastAsia" w:hAnsiTheme="minorEastAsia" w:hint="eastAsia"/>
        </w:rPr>
        <w:t>（</w:t>
      </w:r>
      <w:r w:rsidR="00EA7DB0" w:rsidRPr="00252F9B">
        <w:rPr>
          <w:rFonts w:asciiTheme="minorEastAsia" w:hAnsiTheme="minorEastAsia" w:hint="eastAsia"/>
          <w:u w:val="single"/>
        </w:rPr>
        <w:t>対象期間：</w:t>
      </w:r>
      <w:r w:rsidR="008B320C" w:rsidRPr="008B320C">
        <w:rPr>
          <w:rFonts w:hint="eastAsia"/>
          <w:u w:val="single"/>
        </w:rPr>
        <w:t>令和５年４月～令和６年３月</w:t>
      </w:r>
      <w:r w:rsidR="00EA7DB0" w:rsidRPr="00FA523A">
        <w:rPr>
          <w:rFonts w:hint="eastAsia"/>
        </w:rPr>
        <w:t>）</w:t>
      </w:r>
    </w:p>
    <w:p w14:paraId="175BCA4A" w14:textId="14AEE5AD" w:rsidR="002D6BE8" w:rsidRPr="00834932" w:rsidRDefault="002D6BE8" w:rsidP="00834932">
      <w:pPr>
        <w:ind w:leftChars="100" w:left="210" w:firstLineChars="100" w:firstLine="210"/>
        <w:rPr>
          <w:rFonts w:asciiTheme="minorEastAsia" w:hAnsiTheme="minorEastAsia"/>
        </w:rPr>
      </w:pPr>
      <w:r w:rsidRPr="00834932">
        <w:rPr>
          <w:rFonts w:asciiTheme="minorEastAsia" w:hAnsiTheme="minorEastAsia" w:hint="eastAsia"/>
        </w:rPr>
        <w:t>なお、今回御提出いただいた回答については、</w:t>
      </w:r>
      <w:r>
        <w:rPr>
          <w:rFonts w:asciiTheme="minorEastAsia" w:hAnsiTheme="minorEastAsia" w:hint="eastAsia"/>
        </w:rPr>
        <w:t>内閣府</w:t>
      </w:r>
      <w:r w:rsidRPr="00834932">
        <w:rPr>
          <w:rFonts w:asciiTheme="minorEastAsia" w:hAnsiTheme="minorEastAsia" w:hint="eastAsia"/>
        </w:rPr>
        <w:t>にて取りまとめの上、対外的に公表</w:t>
      </w:r>
      <w:r>
        <w:rPr>
          <w:rFonts w:asciiTheme="minorEastAsia" w:hAnsiTheme="minorEastAsia" w:hint="eastAsia"/>
        </w:rPr>
        <w:t>されます。</w:t>
      </w:r>
    </w:p>
    <w:p w14:paraId="526319DB" w14:textId="0EB82316" w:rsidR="00FC68E8" w:rsidRPr="00FC68E8" w:rsidRDefault="00FC68E8" w:rsidP="00FC68E8">
      <w:pPr>
        <w:ind w:leftChars="100" w:left="210"/>
        <w:rPr>
          <w:rFonts w:asciiTheme="minorEastAsia" w:hAnsiTheme="minorEastAsia"/>
          <w:u w:val="single"/>
        </w:rPr>
      </w:pPr>
    </w:p>
    <w:p w14:paraId="32986C7A" w14:textId="290321C5" w:rsidR="00FB3ABB" w:rsidRPr="001331FD" w:rsidRDefault="001331FD" w:rsidP="000C707F">
      <w:pPr>
        <w:ind w:leftChars="100" w:left="210"/>
        <w:rPr>
          <w:rFonts w:asciiTheme="minorEastAsia" w:hAnsiTheme="minorEastAsia"/>
          <w:color w:val="000000" w:themeColor="text1"/>
          <w:bdr w:val="single" w:sz="4" w:space="0" w:color="auto"/>
        </w:rPr>
      </w:pPr>
      <w:r w:rsidRPr="001331FD">
        <w:rPr>
          <w:rFonts w:asciiTheme="minorEastAsia" w:hAnsiTheme="minorEastAsia" w:hint="eastAsia"/>
          <w:color w:val="000000" w:themeColor="text1"/>
          <w:bdr w:val="single" w:sz="4" w:space="0" w:color="auto"/>
        </w:rPr>
        <w:t>■</w:t>
      </w:r>
      <w:r w:rsidR="00FB3ABB" w:rsidRPr="001331FD">
        <w:rPr>
          <w:rFonts w:asciiTheme="minorEastAsia" w:hAnsiTheme="minorEastAsia" w:hint="eastAsia"/>
          <w:color w:val="000000" w:themeColor="text1"/>
          <w:bdr w:val="single" w:sz="4" w:space="0" w:color="auto"/>
        </w:rPr>
        <w:t>回答要領</w:t>
      </w:r>
    </w:p>
    <w:p w14:paraId="361B0FD7" w14:textId="6AECFD89" w:rsidR="00EA7DB0" w:rsidRDefault="00286833" w:rsidP="00252F9B">
      <w:pPr>
        <w:ind w:leftChars="202" w:left="424"/>
        <w:rPr>
          <w:rFonts w:asciiTheme="minorEastAsia" w:hAnsiTheme="minorEastAsia"/>
          <w:color w:val="000000" w:themeColor="text1"/>
          <w:u w:val="single"/>
        </w:rPr>
      </w:pPr>
      <w:r w:rsidRPr="002A24E6">
        <w:rPr>
          <w:rFonts w:asciiTheme="minorEastAsia" w:hAnsiTheme="minorEastAsia" w:hint="eastAsia"/>
          <w:color w:val="000000" w:themeColor="text1"/>
        </w:rPr>
        <w:t>回答期限：令和</w:t>
      </w:r>
      <w:r w:rsidR="00A460CA">
        <w:rPr>
          <w:rFonts w:asciiTheme="minorEastAsia" w:hAnsiTheme="minorEastAsia" w:hint="eastAsia"/>
          <w:color w:val="000000" w:themeColor="text1"/>
        </w:rPr>
        <w:t>６</w:t>
      </w:r>
      <w:r w:rsidR="00FB3ABB" w:rsidRPr="002A24E6">
        <w:rPr>
          <w:rFonts w:asciiTheme="minorEastAsia" w:hAnsiTheme="minorEastAsia" w:hint="eastAsia"/>
          <w:color w:val="000000" w:themeColor="text1"/>
        </w:rPr>
        <w:t>年</w:t>
      </w:r>
      <w:r w:rsidR="0024263D">
        <w:rPr>
          <w:rFonts w:asciiTheme="minorEastAsia" w:hAnsiTheme="minorEastAsia" w:hint="eastAsia"/>
          <w:color w:val="000000" w:themeColor="text1"/>
        </w:rPr>
        <w:t>１１</w:t>
      </w:r>
      <w:r w:rsidR="00FB3ABB" w:rsidRPr="002A24E6">
        <w:rPr>
          <w:rFonts w:asciiTheme="minorEastAsia" w:hAnsiTheme="minorEastAsia" w:hint="eastAsia"/>
          <w:color w:val="000000" w:themeColor="text1"/>
        </w:rPr>
        <w:t>月</w:t>
      </w:r>
      <w:r w:rsidR="0024263D">
        <w:rPr>
          <w:rFonts w:asciiTheme="minorEastAsia" w:hAnsiTheme="minorEastAsia" w:hint="eastAsia"/>
          <w:color w:val="000000" w:themeColor="text1"/>
        </w:rPr>
        <w:t>８</w:t>
      </w:r>
      <w:r w:rsidR="00FB3ABB" w:rsidRPr="002A24E6">
        <w:rPr>
          <w:rFonts w:asciiTheme="minorEastAsia" w:hAnsiTheme="minorEastAsia" w:hint="eastAsia"/>
          <w:color w:val="000000" w:themeColor="text1"/>
        </w:rPr>
        <w:t>日（</w:t>
      </w:r>
      <w:r w:rsidR="0024263D">
        <w:rPr>
          <w:rFonts w:asciiTheme="minorEastAsia" w:hAnsiTheme="minorEastAsia" w:hint="eastAsia"/>
          <w:color w:val="000000" w:themeColor="text1"/>
        </w:rPr>
        <w:t>金</w:t>
      </w:r>
      <w:r w:rsidR="00FB3ABB" w:rsidRPr="002A24E6">
        <w:rPr>
          <w:rFonts w:asciiTheme="minorEastAsia" w:hAnsiTheme="minorEastAsia" w:hint="eastAsia"/>
          <w:color w:val="000000" w:themeColor="text1"/>
        </w:rPr>
        <w:t>）</w:t>
      </w:r>
      <w:r w:rsidR="0058660A">
        <w:rPr>
          <w:rFonts w:asciiTheme="minorEastAsia" w:hAnsiTheme="minorEastAsia" w:hint="eastAsia"/>
          <w:color w:val="000000" w:themeColor="text1"/>
        </w:rPr>
        <w:t>１７：００まで</w:t>
      </w:r>
      <w:r w:rsidR="00283D6A">
        <w:rPr>
          <w:rFonts w:asciiTheme="minorEastAsia" w:hAnsiTheme="minorEastAsia" w:hint="eastAsia"/>
          <w:color w:val="000000" w:themeColor="text1"/>
        </w:rPr>
        <w:t xml:space="preserve">　</w:t>
      </w:r>
      <w:r w:rsidR="00303EC9" w:rsidRPr="002A24E6">
        <w:rPr>
          <w:rFonts w:asciiTheme="minorEastAsia" w:hAnsiTheme="minorEastAsia" w:hint="eastAsia"/>
          <w:color w:val="000000" w:themeColor="text1"/>
        </w:rPr>
        <w:t>※</w:t>
      </w:r>
      <w:r w:rsidR="00A76239" w:rsidRPr="002A24E6">
        <w:rPr>
          <w:rFonts w:asciiTheme="minorEastAsia" w:hAnsiTheme="minorEastAsia" w:hint="eastAsia"/>
          <w:color w:val="000000" w:themeColor="text1"/>
          <w:u w:val="single"/>
        </w:rPr>
        <w:t>該当事例が無い場合は回答不要</w:t>
      </w:r>
    </w:p>
    <w:p w14:paraId="2112E96D" w14:textId="77777777" w:rsidR="00834932" w:rsidRPr="00834932" w:rsidRDefault="001331FD" w:rsidP="00834932">
      <w:pPr>
        <w:ind w:leftChars="202" w:left="424"/>
        <w:rPr>
          <w:rFonts w:asciiTheme="minorEastAsia" w:hAnsiTheme="minorEastAsia"/>
          <w:color w:val="000000" w:themeColor="text1"/>
        </w:rPr>
      </w:pPr>
      <w:r w:rsidRPr="001331FD">
        <w:rPr>
          <w:rFonts w:asciiTheme="minorEastAsia" w:hAnsiTheme="minorEastAsia" w:hint="eastAsia"/>
          <w:color w:val="000000" w:themeColor="text1"/>
        </w:rPr>
        <w:t>添付資料：</w:t>
      </w:r>
      <w:r w:rsidR="00834932" w:rsidRPr="00834932">
        <w:rPr>
          <w:rFonts w:asciiTheme="minorEastAsia" w:hAnsiTheme="minorEastAsia" w:hint="eastAsia"/>
          <w:color w:val="000000" w:themeColor="text1"/>
        </w:rPr>
        <w:t>・【○○（団体名等）】調査票_R06.xlsx</w:t>
      </w:r>
    </w:p>
    <w:p w14:paraId="1C13AED2" w14:textId="6D91ABF9" w:rsidR="007A1652" w:rsidRDefault="00834932" w:rsidP="00834932">
      <w:pPr>
        <w:ind w:leftChars="202" w:left="424" w:firstLineChars="500" w:firstLine="1050"/>
        <w:rPr>
          <w:rFonts w:asciiTheme="minorEastAsia" w:hAnsiTheme="minorEastAsia"/>
          <w:color w:val="000000" w:themeColor="text1"/>
        </w:rPr>
      </w:pPr>
      <w:r w:rsidRPr="00834932">
        <w:rPr>
          <w:rFonts w:asciiTheme="minorEastAsia" w:hAnsiTheme="minorEastAsia" w:hint="eastAsia"/>
          <w:color w:val="000000" w:themeColor="text1"/>
        </w:rPr>
        <w:t>・事務連絡（障害者差別解消法に係る相談事例等に関する調査について）.pdf</w:t>
      </w:r>
    </w:p>
    <w:p w14:paraId="1A33AC01" w14:textId="77777777" w:rsidR="00834932" w:rsidRDefault="00834932" w:rsidP="00834932">
      <w:pPr>
        <w:ind w:leftChars="202" w:left="424" w:firstLineChars="500" w:firstLine="1050"/>
        <w:rPr>
          <w:rFonts w:asciiTheme="minorEastAsia" w:hAnsiTheme="minorEastAsia"/>
          <w:color w:val="000000" w:themeColor="text1"/>
        </w:rPr>
      </w:pPr>
    </w:p>
    <w:p w14:paraId="682256A8" w14:textId="77777777" w:rsidR="00834932" w:rsidRDefault="00834932" w:rsidP="00834932">
      <w:pPr>
        <w:ind w:leftChars="202" w:left="424" w:firstLineChars="500" w:firstLine="1050"/>
        <w:rPr>
          <w:rFonts w:asciiTheme="minorEastAsia" w:hAnsiTheme="minorEastAsia"/>
          <w:color w:val="000000" w:themeColor="text1"/>
        </w:rPr>
      </w:pPr>
    </w:p>
    <w:p w14:paraId="67582283" w14:textId="77777777" w:rsidR="00834932" w:rsidRDefault="00834932" w:rsidP="00834932">
      <w:pPr>
        <w:ind w:leftChars="202" w:left="424" w:firstLineChars="500" w:firstLine="1050"/>
        <w:rPr>
          <w:rFonts w:asciiTheme="minorEastAsia" w:hAnsiTheme="minorEastAsia"/>
          <w:color w:val="000000" w:themeColor="text1"/>
        </w:rPr>
      </w:pPr>
    </w:p>
    <w:p w14:paraId="5F24A457" w14:textId="77777777" w:rsidR="00834932" w:rsidRDefault="00834932" w:rsidP="00834932">
      <w:pPr>
        <w:ind w:leftChars="202" w:left="424" w:firstLineChars="500" w:firstLine="1050"/>
        <w:rPr>
          <w:rFonts w:asciiTheme="minorEastAsia" w:hAnsiTheme="minorEastAsia"/>
          <w:color w:val="000000" w:themeColor="text1"/>
        </w:rPr>
      </w:pPr>
    </w:p>
    <w:p w14:paraId="6D03C90D" w14:textId="77777777" w:rsidR="00834932" w:rsidRDefault="00834932" w:rsidP="00834932">
      <w:pPr>
        <w:ind w:leftChars="202" w:left="424" w:firstLineChars="500" w:firstLine="1050"/>
        <w:rPr>
          <w:rFonts w:asciiTheme="minorEastAsia" w:hAnsiTheme="minorEastAsia"/>
          <w:color w:val="000000" w:themeColor="text1"/>
        </w:rPr>
      </w:pPr>
    </w:p>
    <w:p w14:paraId="7FB1CA65" w14:textId="77777777" w:rsidR="00834932" w:rsidRDefault="00834932" w:rsidP="00834932">
      <w:pPr>
        <w:ind w:leftChars="202" w:left="424" w:firstLineChars="500" w:firstLine="1050"/>
        <w:rPr>
          <w:rFonts w:asciiTheme="minorEastAsia" w:hAnsiTheme="minorEastAsia"/>
          <w:color w:val="000000" w:themeColor="text1"/>
        </w:rPr>
      </w:pPr>
    </w:p>
    <w:p w14:paraId="59615737" w14:textId="77777777" w:rsidR="00834932" w:rsidRDefault="00834932" w:rsidP="00834932">
      <w:pPr>
        <w:ind w:leftChars="202" w:left="424" w:firstLineChars="500" w:firstLine="1050"/>
        <w:rPr>
          <w:rFonts w:asciiTheme="minorEastAsia" w:hAnsiTheme="minorEastAsia"/>
          <w:color w:val="000000" w:themeColor="text1"/>
        </w:rPr>
      </w:pPr>
    </w:p>
    <w:p w14:paraId="7CF5C40A" w14:textId="77777777" w:rsidR="00834932" w:rsidRPr="00834932" w:rsidRDefault="00834932" w:rsidP="00834932">
      <w:pPr>
        <w:ind w:leftChars="202" w:left="424" w:firstLineChars="500" w:firstLine="1050"/>
        <w:rPr>
          <w:rFonts w:asciiTheme="minorEastAsia" w:hAnsiTheme="minorEastAsia"/>
          <w:color w:val="000000" w:themeColor="text1"/>
        </w:rPr>
      </w:pPr>
    </w:p>
    <w:p w14:paraId="7B246D95" w14:textId="060AB5A9" w:rsidR="0056740C" w:rsidRDefault="008B320C" w:rsidP="0056740C">
      <w:pPr>
        <w:ind w:leftChars="100" w:left="210" w:firstLineChars="100" w:firstLine="210"/>
        <w:rPr>
          <w:rFonts w:asciiTheme="minorEastAsia" w:hAnsiTheme="minorEastAsia"/>
          <w:sz w:val="6"/>
          <w:szCs w:val="6"/>
        </w:rPr>
      </w:pPr>
      <w:r>
        <w:rPr>
          <w:rFonts w:asciiTheme="minorEastAsia" w:hAnsiTheme="minorEastAsia" w:hint="eastAsia"/>
          <w:noProof/>
        </w:rPr>
        <w:lastRenderedPageBreak/>
        <mc:AlternateContent>
          <mc:Choice Requires="wps">
            <w:drawing>
              <wp:anchor distT="0" distB="0" distL="114300" distR="114300" simplePos="0" relativeHeight="251658241" behindDoc="0" locked="0" layoutInCell="1" allowOverlap="1" wp14:anchorId="14A6F4CD" wp14:editId="34D1A86C">
                <wp:simplePos x="0" y="0"/>
                <wp:positionH relativeFrom="margin">
                  <wp:align>center</wp:align>
                </wp:positionH>
                <wp:positionV relativeFrom="paragraph">
                  <wp:posOffset>95250</wp:posOffset>
                </wp:positionV>
                <wp:extent cx="6384290" cy="2715895"/>
                <wp:effectExtent l="0" t="0" r="16510" b="27305"/>
                <wp:wrapNone/>
                <wp:docPr id="1" name="正方形/長方形 1"/>
                <wp:cNvGraphicFramePr/>
                <a:graphic xmlns:a="http://schemas.openxmlformats.org/drawingml/2006/main">
                  <a:graphicData uri="http://schemas.microsoft.com/office/word/2010/wordprocessingShape">
                    <wps:wsp>
                      <wps:cNvSpPr/>
                      <wps:spPr>
                        <a:xfrm>
                          <a:off x="0" y="0"/>
                          <a:ext cx="6384290" cy="271589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147402C" w14:textId="0390EB2D" w:rsidR="00283D6A" w:rsidRPr="00CA482B" w:rsidRDefault="00283D6A" w:rsidP="00283D6A">
                            <w:pPr>
                              <w:jc w:val="left"/>
                              <w:rPr>
                                <w:rFonts w:asciiTheme="minorEastAsia" w:hAnsiTheme="minorEastAsia"/>
                                <w:b/>
                                <w:bCs/>
                                <w:u w:val="single"/>
                              </w:rPr>
                            </w:pPr>
                            <w:r w:rsidRPr="00CA482B">
                              <w:rPr>
                                <w:rFonts w:asciiTheme="minorEastAsia" w:hAnsiTheme="minorEastAsia" w:hint="eastAsia"/>
                                <w:b/>
                                <w:bCs/>
                                <w:u w:val="single"/>
                              </w:rPr>
                              <w:t>【回答ファイル提出先・調査内容に関するお問い合わせ先】</w:t>
                            </w:r>
                          </w:p>
                          <w:p w14:paraId="15AE2A59"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みずほリサーチ＆テクノロジーズ（株）社会政策コンサルティング部</w:t>
                            </w:r>
                          </w:p>
                          <w:p w14:paraId="559B4F1B"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ヘルスケア・共生社会共創チーム</w:t>
                            </w:r>
                          </w:p>
                          <w:p w14:paraId="4236902E"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内閣府 令和６年度 障害者差別の解消の推進に関する取組状況調査 事務局</w:t>
                            </w:r>
                          </w:p>
                          <w:p w14:paraId="42461897"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担当者： 奈良場、小松</w:t>
                            </w:r>
                          </w:p>
                          <w:p w14:paraId="57D69DD5" w14:textId="2035DBC9" w:rsidR="00283D6A" w:rsidRPr="00CA482B" w:rsidRDefault="008B320C" w:rsidP="00283D6A">
                            <w:pPr>
                              <w:jc w:val="left"/>
                              <w:rPr>
                                <w:rFonts w:asciiTheme="minorEastAsia" w:hAnsiTheme="minorEastAsia"/>
                              </w:rPr>
                            </w:pPr>
                            <w:r w:rsidRPr="008B320C">
                              <w:rPr>
                                <w:rFonts w:asciiTheme="minorEastAsia" w:hAnsiTheme="minorEastAsia" w:hint="eastAsia"/>
                              </w:rPr>
                              <w:t xml:space="preserve">E-mail： </w:t>
                            </w:r>
                            <w:hyperlink r:id="rId11" w:history="1">
                              <w:r w:rsidRPr="0058334B">
                                <w:rPr>
                                  <w:rStyle w:val="a9"/>
                                  <w:rFonts w:asciiTheme="minorEastAsia" w:hAnsiTheme="minorEastAsia" w:hint="eastAsia"/>
                                </w:rPr>
                                <w:t>shougaisabetsu@cz-wee.com</w:t>
                              </w:r>
                            </w:hyperlink>
                            <w:r w:rsidR="00E47F41">
                              <w:rPr>
                                <w:rFonts w:asciiTheme="minorEastAsia" w:hAnsiTheme="minorEastAsia" w:hint="eastAsia"/>
                              </w:rPr>
                              <w:t>,</w:t>
                            </w:r>
                            <w:hyperlink r:id="rId12" w:history="1">
                              <w:r w:rsidR="00E47F41" w:rsidRPr="00E47F41">
                                <w:rPr>
                                  <w:rStyle w:val="a9"/>
                                  <w:rFonts w:asciiTheme="minorEastAsia" w:hAnsiTheme="minorEastAsia"/>
                                </w:rPr>
                                <w:t>bzl-syogaisya@meti.go.jp</w:t>
                              </w:r>
                            </w:hyperlink>
                          </w:p>
                          <w:p w14:paraId="5F71D077" w14:textId="77777777" w:rsidR="00283D6A" w:rsidRPr="00041C70" w:rsidRDefault="00283D6A" w:rsidP="004A0665">
                            <w:pPr>
                              <w:ind w:firstLineChars="400" w:firstLine="843"/>
                              <w:jc w:val="left"/>
                              <w:rPr>
                                <w:rFonts w:asciiTheme="minorEastAsia" w:hAnsiTheme="minorEastAsia"/>
                                <w:b/>
                                <w:bCs/>
                                <w:u w:val="single"/>
                              </w:rPr>
                            </w:pPr>
                            <w:r w:rsidRPr="00041C70">
                              <w:rPr>
                                <w:rFonts w:asciiTheme="minorEastAsia" w:hAnsiTheme="minorEastAsia" w:hint="eastAsia"/>
                                <w:b/>
                                <w:bCs/>
                                <w:u w:val="single"/>
                              </w:rPr>
                              <w:t>※上記</w:t>
                            </w:r>
                            <w:r w:rsidRPr="00041C70">
                              <w:rPr>
                                <w:rFonts w:asciiTheme="minorEastAsia" w:hAnsiTheme="minorEastAsia"/>
                                <w:b/>
                                <w:bCs/>
                                <w:u w:val="single"/>
                              </w:rPr>
                              <w:t>2つのアドレスを宛先としていただくようお願いします。</w:t>
                            </w:r>
                          </w:p>
                          <w:p w14:paraId="3AAC905E"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電話： 03-5281-5275［受付時間：平日10:00-12:00、13:00-17:00］</w:t>
                            </w:r>
                          </w:p>
                          <w:p w14:paraId="092B2D7C"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 調査票の回収・検票・データ入力等の一部業務は、（株）シーズに再委託しております。</w:t>
                            </w:r>
                          </w:p>
                          <w:p w14:paraId="699ADF22" w14:textId="2BA25426" w:rsidR="00283D6A" w:rsidRPr="00CA482B" w:rsidRDefault="008B320C" w:rsidP="00834932">
                            <w:pPr>
                              <w:ind w:firstLineChars="100" w:firstLine="210"/>
                              <w:jc w:val="left"/>
                              <w:rPr>
                                <w:rFonts w:asciiTheme="minorEastAsia" w:hAnsiTheme="minorEastAsia"/>
                              </w:rPr>
                            </w:pPr>
                            <w:r w:rsidRPr="008B320C">
                              <w:rPr>
                                <w:rFonts w:asciiTheme="minorEastAsia" w:hAnsiTheme="minorEastAsia" w:hint="eastAsia"/>
                              </w:rPr>
                              <w:t>本調査で得られたデータの目的外使用は一切行いません。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6F4CD" id="正方形/長方形 1" o:spid="_x0000_s1026" style="position:absolute;left:0;text-align:left;margin-left:0;margin-top:7.5pt;width:502.7pt;height:213.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" fillcolor="white [3201]" strokecolor="black [3200]" strokeweight="1pt">
                <v:textbox>
                  <w:txbxContent>
                    <w:p w14:paraId="2147402C" w14:textId="0390EB2D" w:rsidR="00283D6A" w:rsidRPr="00CA482B" w:rsidRDefault="00283D6A" w:rsidP="00283D6A">
                      <w:pPr>
                        <w:jc w:val="left"/>
                        <w:rPr>
                          <w:rFonts w:asciiTheme="minorEastAsia" w:hAnsiTheme="minorEastAsia"/>
                          <w:b/>
                          <w:bCs/>
                          <w:u w:val="single"/>
                        </w:rPr>
                      </w:pPr>
                      <w:r w:rsidRPr="00CA482B">
                        <w:rPr>
                          <w:rFonts w:asciiTheme="minorEastAsia" w:hAnsiTheme="minorEastAsia" w:hint="eastAsia"/>
                          <w:b/>
                          <w:bCs/>
                          <w:u w:val="single"/>
                        </w:rPr>
                        <w:t>【回答ファイル提出先・調査内容に関するお問い合わせ先】</w:t>
                      </w:r>
                    </w:p>
                    <w:p w14:paraId="15AE2A59"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みずほリサーチ＆テクノロジーズ（株）社会政策コンサルティング部</w:t>
                      </w:r>
                    </w:p>
                    <w:p w14:paraId="559B4F1B"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ヘルスケア・共生社会共創チーム</w:t>
                      </w:r>
                    </w:p>
                    <w:p w14:paraId="4236902E"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内閣府 令和６年度 障害者差別の解消の推進に関する取組状況調査 事務局</w:t>
                      </w:r>
                    </w:p>
                    <w:p w14:paraId="42461897" w14:textId="77777777" w:rsidR="008B320C" w:rsidRPr="008B320C" w:rsidRDefault="008B320C" w:rsidP="008B320C">
                      <w:pPr>
                        <w:jc w:val="left"/>
                        <w:rPr>
                          <w:rFonts w:asciiTheme="minorEastAsia" w:hAnsiTheme="minorEastAsia"/>
                        </w:rPr>
                      </w:pPr>
                      <w:r w:rsidRPr="008B320C">
                        <w:rPr>
                          <w:rFonts w:asciiTheme="minorEastAsia" w:hAnsiTheme="minorEastAsia" w:hint="eastAsia"/>
                        </w:rPr>
                        <w:t>担当者： 奈良場、小松</w:t>
                      </w:r>
                    </w:p>
                    <w:p w14:paraId="57D69DD5" w14:textId="2035DBC9" w:rsidR="00283D6A" w:rsidRPr="00CA482B" w:rsidRDefault="008B320C" w:rsidP="00283D6A">
                      <w:pPr>
                        <w:jc w:val="left"/>
                        <w:rPr>
                          <w:rFonts w:asciiTheme="minorEastAsia" w:hAnsiTheme="minorEastAsia"/>
                        </w:rPr>
                      </w:pPr>
                      <w:r w:rsidRPr="008B320C">
                        <w:rPr>
                          <w:rFonts w:asciiTheme="minorEastAsia" w:hAnsiTheme="minorEastAsia" w:hint="eastAsia"/>
                        </w:rPr>
                        <w:t xml:space="preserve">E-mail： </w:t>
                      </w:r>
                      <w:hyperlink r:id="rId13" w:history="1">
                        <w:r w:rsidRPr="0058334B">
                          <w:rPr>
                            <w:rStyle w:val="a9"/>
                            <w:rFonts w:asciiTheme="minorEastAsia" w:hAnsiTheme="minorEastAsia" w:hint="eastAsia"/>
                          </w:rPr>
                          <w:t>shougaisabetsu@cz-wee.com</w:t>
                        </w:r>
                      </w:hyperlink>
                      <w:r w:rsidR="00E47F41">
                        <w:rPr>
                          <w:rFonts w:asciiTheme="minorEastAsia" w:hAnsiTheme="minorEastAsia" w:hint="eastAsia"/>
                        </w:rPr>
                        <w:t>,</w:t>
                      </w:r>
                      <w:hyperlink r:id="rId14" w:history="1">
                        <w:r w:rsidR="00E47F41" w:rsidRPr="00E47F41">
                          <w:rPr>
                            <w:rStyle w:val="a9"/>
                            <w:rFonts w:asciiTheme="minorEastAsia" w:hAnsiTheme="minorEastAsia"/>
                          </w:rPr>
                          <w:t>bzl-syogaisya@meti.go.jp</w:t>
                        </w:r>
                      </w:hyperlink>
                    </w:p>
                    <w:p w14:paraId="5F71D077" w14:textId="77777777" w:rsidR="00283D6A" w:rsidRPr="00041C70" w:rsidRDefault="00283D6A" w:rsidP="004A0665">
                      <w:pPr>
                        <w:ind w:firstLineChars="400" w:firstLine="843"/>
                        <w:jc w:val="left"/>
                        <w:rPr>
                          <w:rFonts w:asciiTheme="minorEastAsia" w:hAnsiTheme="minorEastAsia"/>
                          <w:b/>
                          <w:bCs/>
                          <w:u w:val="single"/>
                        </w:rPr>
                      </w:pPr>
                      <w:r w:rsidRPr="00041C70">
                        <w:rPr>
                          <w:rFonts w:asciiTheme="minorEastAsia" w:hAnsiTheme="minorEastAsia" w:hint="eastAsia"/>
                          <w:b/>
                          <w:bCs/>
                          <w:u w:val="single"/>
                        </w:rPr>
                        <w:t>※上記</w:t>
                      </w:r>
                      <w:r w:rsidRPr="00041C70">
                        <w:rPr>
                          <w:rFonts w:asciiTheme="minorEastAsia" w:hAnsiTheme="minorEastAsia"/>
                          <w:b/>
                          <w:bCs/>
                          <w:u w:val="single"/>
                        </w:rPr>
                        <w:t>2つのアドレスを宛先としていただくようお願いします。</w:t>
                      </w:r>
                    </w:p>
                    <w:p w14:paraId="3AAC905E"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電話： 03-5281-5275［受付時間：平日10:00-12:00、13:00-17:00］</w:t>
                      </w:r>
                    </w:p>
                    <w:p w14:paraId="092B2D7C" w14:textId="77777777" w:rsidR="008B320C" w:rsidRPr="008B320C" w:rsidRDefault="008B320C" w:rsidP="00834932">
                      <w:pPr>
                        <w:jc w:val="left"/>
                        <w:rPr>
                          <w:rFonts w:asciiTheme="minorEastAsia" w:hAnsiTheme="minorEastAsia"/>
                        </w:rPr>
                      </w:pPr>
                      <w:r w:rsidRPr="008B320C">
                        <w:rPr>
                          <w:rFonts w:asciiTheme="minorEastAsia" w:hAnsiTheme="minorEastAsia" w:hint="eastAsia"/>
                        </w:rPr>
                        <w:t>※ 調査票の回収・検票・データ入力等の一部業務は、（株）シーズに再委託しております。</w:t>
                      </w:r>
                    </w:p>
                    <w:p w14:paraId="699ADF22" w14:textId="2BA25426" w:rsidR="00283D6A" w:rsidRPr="00CA482B" w:rsidRDefault="008B320C" w:rsidP="00834932">
                      <w:pPr>
                        <w:ind w:firstLineChars="100" w:firstLine="210"/>
                        <w:jc w:val="left"/>
                        <w:rPr>
                          <w:rFonts w:asciiTheme="minorEastAsia" w:hAnsiTheme="minorEastAsia"/>
                        </w:rPr>
                      </w:pPr>
                      <w:r w:rsidRPr="008B320C">
                        <w:rPr>
                          <w:rFonts w:asciiTheme="minorEastAsia" w:hAnsiTheme="minorEastAsia" w:hint="eastAsia"/>
                        </w:rPr>
                        <w:t>本調査で得られたデータの目的外使用は一切行いません。</w:t>
                      </w:r>
                    </w:p>
                  </w:txbxContent>
                </v:textbox>
                <w10:wrap anchorx="margin"/>
              </v:rect>
            </w:pict>
          </mc:Fallback>
        </mc:AlternateContent>
      </w:r>
    </w:p>
    <w:p w14:paraId="490525DF" w14:textId="5C856F46" w:rsidR="00283D6A" w:rsidRDefault="00283D6A" w:rsidP="0056740C">
      <w:pPr>
        <w:ind w:leftChars="100" w:left="210" w:firstLineChars="100" w:firstLine="60"/>
        <w:rPr>
          <w:rFonts w:asciiTheme="minorEastAsia" w:hAnsiTheme="minorEastAsia"/>
          <w:sz w:val="6"/>
          <w:szCs w:val="6"/>
        </w:rPr>
      </w:pPr>
    </w:p>
    <w:p w14:paraId="15527F2A" w14:textId="18E52422" w:rsidR="00283D6A" w:rsidRDefault="00283D6A" w:rsidP="0056740C">
      <w:pPr>
        <w:ind w:leftChars="100" w:left="210" w:firstLineChars="100" w:firstLine="60"/>
        <w:rPr>
          <w:rFonts w:asciiTheme="minorEastAsia" w:hAnsiTheme="minorEastAsia"/>
          <w:sz w:val="6"/>
          <w:szCs w:val="6"/>
        </w:rPr>
      </w:pPr>
    </w:p>
    <w:p w14:paraId="29A7F6D5" w14:textId="5CEF5285" w:rsidR="00283D6A" w:rsidRDefault="00283D6A" w:rsidP="0056740C">
      <w:pPr>
        <w:ind w:leftChars="100" w:left="210" w:firstLineChars="100" w:firstLine="60"/>
        <w:rPr>
          <w:rFonts w:asciiTheme="minorEastAsia" w:hAnsiTheme="minorEastAsia"/>
          <w:sz w:val="6"/>
          <w:szCs w:val="6"/>
        </w:rPr>
      </w:pPr>
    </w:p>
    <w:p w14:paraId="5C7FCAC2" w14:textId="2D9268FE" w:rsidR="00283D6A" w:rsidRDefault="00283D6A" w:rsidP="0056740C">
      <w:pPr>
        <w:ind w:leftChars="100" w:left="210" w:firstLineChars="100" w:firstLine="60"/>
        <w:rPr>
          <w:rFonts w:asciiTheme="minorEastAsia" w:hAnsiTheme="minorEastAsia"/>
          <w:sz w:val="6"/>
          <w:szCs w:val="6"/>
        </w:rPr>
      </w:pPr>
    </w:p>
    <w:p w14:paraId="64D29D0E" w14:textId="7EE0188B" w:rsidR="00283D6A" w:rsidRDefault="00283D6A" w:rsidP="0056740C">
      <w:pPr>
        <w:ind w:leftChars="100" w:left="210" w:firstLineChars="100" w:firstLine="60"/>
        <w:rPr>
          <w:rFonts w:asciiTheme="minorEastAsia" w:hAnsiTheme="minorEastAsia"/>
          <w:sz w:val="6"/>
          <w:szCs w:val="6"/>
        </w:rPr>
      </w:pPr>
    </w:p>
    <w:p w14:paraId="761A935D" w14:textId="74945530" w:rsidR="00283D6A" w:rsidRDefault="00283D6A" w:rsidP="0056740C">
      <w:pPr>
        <w:ind w:leftChars="100" w:left="210" w:firstLineChars="100" w:firstLine="60"/>
        <w:rPr>
          <w:rFonts w:asciiTheme="minorEastAsia" w:hAnsiTheme="minorEastAsia"/>
          <w:sz w:val="6"/>
          <w:szCs w:val="6"/>
        </w:rPr>
      </w:pPr>
    </w:p>
    <w:p w14:paraId="7994FCC2" w14:textId="739FFBD8" w:rsidR="00283D6A" w:rsidRDefault="00283D6A" w:rsidP="0056740C">
      <w:pPr>
        <w:ind w:leftChars="100" w:left="210" w:firstLineChars="100" w:firstLine="60"/>
        <w:rPr>
          <w:rFonts w:asciiTheme="minorEastAsia" w:hAnsiTheme="minorEastAsia"/>
          <w:sz w:val="6"/>
          <w:szCs w:val="6"/>
        </w:rPr>
      </w:pPr>
    </w:p>
    <w:p w14:paraId="5B8D8F8B" w14:textId="241A3459" w:rsidR="00283D6A" w:rsidRDefault="00283D6A" w:rsidP="0056740C">
      <w:pPr>
        <w:ind w:leftChars="100" w:left="210" w:firstLineChars="100" w:firstLine="60"/>
        <w:rPr>
          <w:rFonts w:asciiTheme="minorEastAsia" w:hAnsiTheme="minorEastAsia"/>
          <w:sz w:val="6"/>
          <w:szCs w:val="6"/>
        </w:rPr>
      </w:pPr>
    </w:p>
    <w:p w14:paraId="60AE0DCC" w14:textId="77777777" w:rsidR="00834932" w:rsidRDefault="00834932" w:rsidP="00286833">
      <w:pPr>
        <w:rPr>
          <w:rFonts w:asciiTheme="minorEastAsia" w:hAnsiTheme="minorEastAsia"/>
          <w:b/>
          <w:bCs/>
          <w:u w:val="single"/>
        </w:rPr>
      </w:pPr>
    </w:p>
    <w:p w14:paraId="0753CD5E" w14:textId="77777777" w:rsidR="00834932" w:rsidRDefault="00834932" w:rsidP="00286833">
      <w:pPr>
        <w:rPr>
          <w:rFonts w:asciiTheme="minorEastAsia" w:hAnsiTheme="minorEastAsia"/>
          <w:b/>
          <w:bCs/>
          <w:u w:val="single"/>
        </w:rPr>
      </w:pPr>
    </w:p>
    <w:p w14:paraId="7EEF1066" w14:textId="77777777" w:rsidR="00834932" w:rsidRDefault="00834932" w:rsidP="00286833">
      <w:pPr>
        <w:rPr>
          <w:rFonts w:asciiTheme="minorEastAsia" w:hAnsiTheme="minorEastAsia"/>
          <w:b/>
          <w:bCs/>
          <w:u w:val="single"/>
        </w:rPr>
      </w:pPr>
    </w:p>
    <w:p w14:paraId="3E8BD82C" w14:textId="77777777" w:rsidR="00834932" w:rsidRDefault="00834932" w:rsidP="00286833">
      <w:pPr>
        <w:rPr>
          <w:rFonts w:asciiTheme="minorEastAsia" w:hAnsiTheme="minorEastAsia"/>
          <w:b/>
          <w:bCs/>
          <w:u w:val="single"/>
        </w:rPr>
      </w:pPr>
    </w:p>
    <w:p w14:paraId="3F8CE3E4" w14:textId="34551177" w:rsidR="003308AF" w:rsidRPr="0056044B" w:rsidRDefault="00E565E5" w:rsidP="00286833">
      <w:pPr>
        <w:rPr>
          <w:rFonts w:asciiTheme="minorEastAsia" w:hAnsiTheme="minorEastAsia"/>
          <w:b/>
          <w:bCs/>
          <w:u w:val="single"/>
        </w:rPr>
      </w:pPr>
      <w:r>
        <w:rPr>
          <w:rFonts w:asciiTheme="minorEastAsia" w:hAnsiTheme="minorEastAsia" w:hint="eastAsia"/>
          <w:b/>
          <w:bCs/>
          <w:u w:val="single"/>
        </w:rPr>
        <w:t>３</w:t>
      </w:r>
      <w:r w:rsidR="00286833" w:rsidRPr="0056044B">
        <w:rPr>
          <w:rFonts w:asciiTheme="minorEastAsia" w:hAnsiTheme="minorEastAsia" w:hint="eastAsia"/>
          <w:b/>
          <w:bCs/>
          <w:u w:val="single"/>
        </w:rPr>
        <w:t>．「電話リレーサービス」の</w:t>
      </w:r>
      <w:r w:rsidR="00252F9B">
        <w:rPr>
          <w:rFonts w:asciiTheme="minorEastAsia" w:hAnsiTheme="minorEastAsia" w:hint="eastAsia"/>
          <w:b/>
          <w:bCs/>
          <w:u w:val="single"/>
        </w:rPr>
        <w:t>周知について</w:t>
      </w:r>
    </w:p>
    <w:p w14:paraId="1B0F77EC" w14:textId="0A800F0B" w:rsidR="0088422D" w:rsidRDefault="0088422D" w:rsidP="0088422D">
      <w:pPr>
        <w:ind w:leftChars="100" w:left="210" w:firstLineChars="100" w:firstLine="210"/>
        <w:rPr>
          <w:rFonts w:asciiTheme="minorEastAsia" w:hAnsiTheme="minorEastAsia"/>
        </w:rPr>
      </w:pPr>
      <w:r w:rsidRPr="0088422D">
        <w:rPr>
          <w:rFonts w:asciiTheme="minorEastAsia" w:hAnsiTheme="minorEastAsia" w:hint="eastAsia"/>
        </w:rPr>
        <w:t>聴覚や発話に障害のある方による電話の利用の円滑化のため、手話通訳者などがオペレータとして、聴覚や発話に障害のある方と耳のきこえる方の意思疎通を仲介する「電話リレーサービス」が、公共インフラ化されることとなりました（「聴覚障害者等による電話の利用の円滑化に関する法律」が令和</w:t>
      </w:r>
      <w:r w:rsidR="000B1FC7">
        <w:rPr>
          <w:rFonts w:asciiTheme="minorEastAsia" w:hAnsiTheme="minorEastAsia" w:hint="eastAsia"/>
        </w:rPr>
        <w:t>２</w:t>
      </w:r>
      <w:r w:rsidRPr="0088422D">
        <w:rPr>
          <w:rFonts w:asciiTheme="minorEastAsia" w:hAnsiTheme="minorEastAsia" w:hint="eastAsia"/>
        </w:rPr>
        <w:t>年12月</w:t>
      </w:r>
      <w:r w:rsidR="000B1FC7">
        <w:rPr>
          <w:rFonts w:asciiTheme="minorEastAsia" w:hAnsiTheme="minorEastAsia" w:hint="eastAsia"/>
        </w:rPr>
        <w:t>１</w:t>
      </w:r>
      <w:r w:rsidRPr="0088422D">
        <w:rPr>
          <w:rFonts w:asciiTheme="minorEastAsia" w:hAnsiTheme="minorEastAsia" w:hint="eastAsia"/>
        </w:rPr>
        <w:t>日に施行）。</w:t>
      </w:r>
      <w:r>
        <w:rPr>
          <w:rFonts w:asciiTheme="minorEastAsia" w:hAnsiTheme="minorEastAsia" w:hint="eastAsia"/>
        </w:rPr>
        <w:t xml:space="preserve">　　　</w:t>
      </w:r>
    </w:p>
    <w:p w14:paraId="2AA31E09" w14:textId="1A7C9473" w:rsidR="00FC68E8" w:rsidRDefault="0088422D" w:rsidP="00FC68E8">
      <w:pPr>
        <w:ind w:leftChars="100" w:left="210" w:firstLineChars="100" w:firstLine="210"/>
        <w:rPr>
          <w:rFonts w:asciiTheme="minorEastAsia" w:hAnsiTheme="minorEastAsia"/>
        </w:rPr>
      </w:pPr>
      <w:r w:rsidRPr="0088422D">
        <w:rPr>
          <w:rFonts w:asciiTheme="minorEastAsia" w:hAnsiTheme="minorEastAsia" w:hint="eastAsia"/>
        </w:rPr>
        <w:t>2021年</w:t>
      </w:r>
      <w:r w:rsidR="000B1FC7">
        <w:rPr>
          <w:rFonts w:asciiTheme="minorEastAsia" w:hAnsiTheme="minorEastAsia" w:hint="eastAsia"/>
        </w:rPr>
        <w:t>７</w:t>
      </w:r>
      <w:r w:rsidRPr="0088422D">
        <w:rPr>
          <w:rFonts w:asciiTheme="minorEastAsia" w:hAnsiTheme="minorEastAsia" w:hint="eastAsia"/>
        </w:rPr>
        <w:t>月</w:t>
      </w:r>
      <w:r w:rsidR="000B1FC7">
        <w:rPr>
          <w:rFonts w:asciiTheme="minorEastAsia" w:hAnsiTheme="minorEastAsia" w:hint="eastAsia"/>
        </w:rPr>
        <w:t>１</w:t>
      </w:r>
      <w:r w:rsidRPr="0088422D">
        <w:rPr>
          <w:rFonts w:asciiTheme="minorEastAsia" w:hAnsiTheme="minorEastAsia" w:hint="eastAsia"/>
        </w:rPr>
        <w:t>日</w:t>
      </w:r>
      <w:r w:rsidR="000B1FC7">
        <w:rPr>
          <w:rFonts w:asciiTheme="minorEastAsia" w:hAnsiTheme="minorEastAsia" w:hint="eastAsia"/>
        </w:rPr>
        <w:t>に</w:t>
      </w:r>
      <w:r w:rsidRPr="0088422D">
        <w:rPr>
          <w:rFonts w:asciiTheme="minorEastAsia" w:hAnsiTheme="minorEastAsia" w:hint="eastAsia"/>
        </w:rPr>
        <w:t>サービス</w:t>
      </w:r>
      <w:r w:rsidR="000B1FC7">
        <w:rPr>
          <w:rFonts w:asciiTheme="minorEastAsia" w:hAnsiTheme="minorEastAsia" w:hint="eastAsia"/>
        </w:rPr>
        <w:t>が</w:t>
      </w:r>
      <w:r w:rsidRPr="0088422D">
        <w:rPr>
          <w:rFonts w:asciiTheme="minorEastAsia" w:hAnsiTheme="minorEastAsia" w:hint="eastAsia"/>
        </w:rPr>
        <w:t>開始</w:t>
      </w:r>
      <w:r w:rsidR="000B1FC7">
        <w:rPr>
          <w:rFonts w:asciiTheme="minorEastAsia" w:hAnsiTheme="minorEastAsia" w:hint="eastAsia"/>
        </w:rPr>
        <w:t>され</w:t>
      </w:r>
      <w:r w:rsidRPr="0088422D">
        <w:rPr>
          <w:rFonts w:asciiTheme="minorEastAsia" w:hAnsiTheme="minorEastAsia" w:hint="eastAsia"/>
        </w:rPr>
        <w:t>ており、</w:t>
      </w:r>
      <w:r w:rsidR="000B1FC7">
        <w:rPr>
          <w:rFonts w:asciiTheme="minorEastAsia" w:hAnsiTheme="minorEastAsia" w:hint="eastAsia"/>
        </w:rPr>
        <w:t>再度</w:t>
      </w:r>
      <w:r w:rsidRPr="0088422D">
        <w:rPr>
          <w:rFonts w:asciiTheme="minorEastAsia" w:hAnsiTheme="minorEastAsia" w:hint="eastAsia"/>
        </w:rPr>
        <w:t>周知をお願いします。</w:t>
      </w:r>
    </w:p>
    <w:p w14:paraId="27093B4A" w14:textId="76E12B32" w:rsidR="00252F9B" w:rsidRDefault="00252F9B" w:rsidP="00252F9B">
      <w:pPr>
        <w:rPr>
          <w:rFonts w:asciiTheme="minorEastAsia" w:hAnsiTheme="minorEastAsia"/>
        </w:rPr>
      </w:pPr>
      <w:r>
        <w:rPr>
          <w:rFonts w:asciiTheme="minorEastAsia" w:hAnsiTheme="minorEastAsia" w:hint="eastAsia"/>
        </w:rPr>
        <w:t>（電話リレーサービス</w:t>
      </w:r>
      <w:r w:rsidR="001331FD">
        <w:rPr>
          <w:rFonts w:asciiTheme="minorEastAsia" w:hAnsiTheme="minorEastAsia" w:hint="eastAsia"/>
        </w:rPr>
        <w:t>：総務省HP</w:t>
      </w:r>
      <w:r>
        <w:rPr>
          <w:rFonts w:asciiTheme="minorEastAsia" w:hAnsiTheme="minorEastAsia" w:hint="eastAsia"/>
        </w:rPr>
        <w:t>）</w:t>
      </w:r>
    </w:p>
    <w:p w14:paraId="6049E727" w14:textId="03CA4185" w:rsidR="00252F9B" w:rsidRDefault="00000000" w:rsidP="001331FD">
      <w:pPr>
        <w:ind w:firstLineChars="100" w:firstLine="210"/>
        <w:rPr>
          <w:rFonts w:asciiTheme="minorEastAsia" w:hAnsiTheme="minorEastAsia"/>
        </w:rPr>
      </w:pPr>
      <w:hyperlink r:id="rId15" w:history="1">
        <w:r w:rsidR="00252F9B" w:rsidRPr="000B43D7">
          <w:rPr>
            <w:rStyle w:val="a9"/>
            <w:rFonts w:asciiTheme="minorEastAsia" w:hAnsiTheme="minorEastAsia"/>
          </w:rPr>
          <w:t>https://www.soumu.go.jp/menu_seisaku/ictseisaku/telephonerelay/index.html</w:t>
        </w:r>
      </w:hyperlink>
    </w:p>
    <w:p w14:paraId="7A3001DA" w14:textId="77777777" w:rsidR="001C0B4A" w:rsidRDefault="001C0B4A" w:rsidP="00221844">
      <w:pPr>
        <w:rPr>
          <w:rFonts w:asciiTheme="minorEastAsia" w:hAnsiTheme="minorEastAsia"/>
        </w:rPr>
      </w:pPr>
    </w:p>
    <w:p w14:paraId="3745D71A" w14:textId="7651985C" w:rsidR="00BB001C" w:rsidRPr="00BC2F00" w:rsidRDefault="00BB001C" w:rsidP="00221844">
      <w:pPr>
        <w:rPr>
          <w:rFonts w:asciiTheme="minorEastAsia" w:hAnsiTheme="minorEastAsia"/>
          <w:b/>
          <w:bCs/>
          <w:u w:val="single"/>
        </w:rPr>
      </w:pPr>
      <w:r w:rsidRPr="00BC2F00">
        <w:rPr>
          <w:rFonts w:asciiTheme="minorEastAsia" w:hAnsiTheme="minorEastAsia" w:hint="eastAsia"/>
          <w:b/>
          <w:bCs/>
          <w:u w:val="single"/>
        </w:rPr>
        <w:t>４．</w:t>
      </w:r>
      <w:r w:rsidR="00BC2F00" w:rsidRPr="00BC2F00">
        <w:rPr>
          <w:rFonts w:asciiTheme="minorEastAsia" w:hAnsiTheme="minorEastAsia" w:hint="eastAsia"/>
          <w:b/>
          <w:bCs/>
          <w:u w:val="single"/>
        </w:rPr>
        <w:t>障害者情報アクセシビリティ・コミュニケーション施策推進法</w:t>
      </w:r>
      <w:r w:rsidR="00BC2F00">
        <w:rPr>
          <w:rFonts w:asciiTheme="minorEastAsia" w:hAnsiTheme="minorEastAsia" w:hint="eastAsia"/>
          <w:b/>
          <w:bCs/>
          <w:u w:val="single"/>
        </w:rPr>
        <w:t>について</w:t>
      </w:r>
    </w:p>
    <w:p w14:paraId="17AB6300" w14:textId="73150246" w:rsidR="00BC2F00" w:rsidRDefault="003B75AC" w:rsidP="00BC2F00">
      <w:pPr>
        <w:ind w:firstLineChars="100" w:firstLine="210"/>
        <w:rPr>
          <w:rFonts w:asciiTheme="minorEastAsia" w:hAnsiTheme="minorEastAsia"/>
        </w:rPr>
      </w:pPr>
      <w:r w:rsidRPr="003B75AC">
        <w:rPr>
          <w:rFonts w:asciiTheme="minorEastAsia" w:hAnsiTheme="minorEastAsia" w:hint="eastAsia"/>
        </w:rPr>
        <w:t>全ての障害者が、あらゆる分野の活動に参加するためには、情報の十分な取得利用・円滑な意思疎通が極めて重要であることに鑑み、障害者による情報の取得利用・意思疎通に係る施策を総合的に推進し、共生社会の実現に資することを</w:t>
      </w:r>
      <w:r w:rsidR="00BC2F00" w:rsidRPr="00BC2F00">
        <w:rPr>
          <w:rFonts w:asciiTheme="minorEastAsia" w:hAnsiTheme="minorEastAsia" w:hint="eastAsia"/>
        </w:rPr>
        <w:t>目的とし</w:t>
      </w:r>
      <w:r>
        <w:rPr>
          <w:rFonts w:asciiTheme="minorEastAsia" w:hAnsiTheme="minorEastAsia" w:hint="eastAsia"/>
        </w:rPr>
        <w:t>た</w:t>
      </w:r>
      <w:r w:rsidR="00BC2F00" w:rsidRPr="00BC2F00">
        <w:rPr>
          <w:rFonts w:asciiTheme="minorEastAsia" w:hAnsiTheme="minorEastAsia" w:hint="eastAsia"/>
        </w:rPr>
        <w:t>、「障害者による情報の取得及び利用並びに意思疎通に係る施策の推進に関する法律案」（いわゆる、障害者情報アクセシビリティ・コミュニケーション施策推進法）が令和４年5月25日に公布・施行されました。</w:t>
      </w:r>
    </w:p>
    <w:p w14:paraId="0107AEC0" w14:textId="6AC61BBA" w:rsidR="00320055" w:rsidRDefault="00BC2F00" w:rsidP="00433BE1">
      <w:pPr>
        <w:rPr>
          <w:rFonts w:asciiTheme="minorEastAsia" w:hAnsiTheme="minorEastAsia"/>
        </w:rPr>
      </w:pPr>
      <w:r>
        <w:rPr>
          <w:rFonts w:asciiTheme="minorEastAsia" w:hAnsiTheme="minorEastAsia" w:hint="eastAsia"/>
        </w:rPr>
        <w:t xml:space="preserve">　</w:t>
      </w:r>
      <w:r w:rsidR="003C737C">
        <w:rPr>
          <w:rFonts w:asciiTheme="minorEastAsia" w:hAnsiTheme="minorEastAsia" w:hint="eastAsia"/>
        </w:rPr>
        <w:t>これを受け、</w:t>
      </w:r>
      <w:r w:rsidR="00C76A1F">
        <w:rPr>
          <w:rFonts w:asciiTheme="minorEastAsia" w:hAnsiTheme="minorEastAsia" w:hint="eastAsia"/>
        </w:rPr>
        <w:t>経済産業省では</w:t>
      </w:r>
      <w:r>
        <w:rPr>
          <w:rFonts w:asciiTheme="minorEastAsia" w:hAnsiTheme="minorEastAsia" w:hint="eastAsia"/>
        </w:rPr>
        <w:t>、</w:t>
      </w:r>
      <w:r w:rsidR="008F421C">
        <w:rPr>
          <w:rFonts w:asciiTheme="minorEastAsia" w:hAnsiTheme="minorEastAsia" w:hint="eastAsia"/>
        </w:rPr>
        <w:t>令和４年度に</w:t>
      </w:r>
      <w:r>
        <w:rPr>
          <w:rFonts w:asciiTheme="minorEastAsia" w:hAnsiTheme="minorEastAsia" w:hint="eastAsia"/>
        </w:rPr>
        <w:t>企業における</w:t>
      </w:r>
      <w:r w:rsidR="008F421C">
        <w:rPr>
          <w:rFonts w:asciiTheme="minorEastAsia" w:hAnsiTheme="minorEastAsia" w:hint="eastAsia"/>
        </w:rPr>
        <w:t>アクセシビリティ等の取組</w:t>
      </w:r>
      <w:r>
        <w:rPr>
          <w:rFonts w:asciiTheme="minorEastAsia" w:hAnsiTheme="minorEastAsia" w:hint="eastAsia"/>
        </w:rPr>
        <w:t>を</w:t>
      </w:r>
      <w:r w:rsidR="008F421C">
        <w:rPr>
          <w:rFonts w:asciiTheme="minorEastAsia" w:hAnsiTheme="minorEastAsia" w:hint="eastAsia"/>
        </w:rPr>
        <w:t>促進</w:t>
      </w:r>
      <w:r>
        <w:rPr>
          <w:rFonts w:asciiTheme="minorEastAsia" w:hAnsiTheme="minorEastAsia" w:hint="eastAsia"/>
        </w:rPr>
        <w:t>することを目的とし、</w:t>
      </w:r>
      <w:r w:rsidR="00054BFB">
        <w:rPr>
          <w:rFonts w:asciiTheme="minorEastAsia" w:hAnsiTheme="minorEastAsia" w:hint="eastAsia"/>
        </w:rPr>
        <w:t>アクセシビリティに関する国内外の</w:t>
      </w:r>
      <w:r w:rsidR="008F421C">
        <w:rPr>
          <w:rFonts w:asciiTheme="minorEastAsia" w:hAnsiTheme="minorEastAsia" w:hint="eastAsia"/>
        </w:rPr>
        <w:t>動向や</w:t>
      </w:r>
      <w:r w:rsidR="007719FC">
        <w:rPr>
          <w:rFonts w:asciiTheme="minorEastAsia" w:hAnsiTheme="minorEastAsia" w:hint="eastAsia"/>
        </w:rPr>
        <w:t>企業の</w:t>
      </w:r>
      <w:r w:rsidR="00054BFB">
        <w:rPr>
          <w:rFonts w:asciiTheme="minorEastAsia" w:hAnsiTheme="minorEastAsia" w:hint="eastAsia"/>
        </w:rPr>
        <w:t>先進事例等の</w:t>
      </w:r>
      <w:r w:rsidR="00265A58">
        <w:rPr>
          <w:rFonts w:asciiTheme="minorEastAsia" w:hAnsiTheme="minorEastAsia" w:hint="eastAsia"/>
        </w:rPr>
        <w:t>調査を行</w:t>
      </w:r>
      <w:r w:rsidR="00040FD5">
        <w:rPr>
          <w:rFonts w:asciiTheme="minorEastAsia" w:hAnsiTheme="minorEastAsia" w:hint="eastAsia"/>
        </w:rPr>
        <w:t>いましたので、</w:t>
      </w:r>
      <w:r w:rsidR="008F421C">
        <w:rPr>
          <w:rFonts w:asciiTheme="minorEastAsia" w:hAnsiTheme="minorEastAsia" w:hint="eastAsia"/>
        </w:rPr>
        <w:t>報告書</w:t>
      </w:r>
      <w:r w:rsidR="00D30EFD">
        <w:rPr>
          <w:rFonts w:asciiTheme="minorEastAsia" w:hAnsiTheme="minorEastAsia" w:hint="eastAsia"/>
        </w:rPr>
        <w:t>のURL</w:t>
      </w:r>
      <w:r w:rsidR="008F421C">
        <w:rPr>
          <w:rFonts w:asciiTheme="minorEastAsia" w:hAnsiTheme="minorEastAsia" w:hint="eastAsia"/>
        </w:rPr>
        <w:t>をお送りします</w:t>
      </w:r>
      <w:r w:rsidR="003B75AC">
        <w:rPr>
          <w:rFonts w:asciiTheme="minorEastAsia" w:hAnsiTheme="minorEastAsia" w:hint="eastAsia"/>
        </w:rPr>
        <w:t>。</w:t>
      </w:r>
      <w:r w:rsidR="003B571A">
        <w:rPr>
          <w:rFonts w:asciiTheme="minorEastAsia" w:hAnsiTheme="minorEastAsia" w:hint="eastAsia"/>
        </w:rPr>
        <w:t>加盟企業等に対して</w:t>
      </w:r>
      <w:r w:rsidR="002D6BE8">
        <w:rPr>
          <w:rFonts w:asciiTheme="minorEastAsia" w:hAnsiTheme="minorEastAsia" w:hint="eastAsia"/>
        </w:rPr>
        <w:t>再度</w:t>
      </w:r>
      <w:r w:rsidR="0004199E">
        <w:rPr>
          <w:rFonts w:asciiTheme="minorEastAsia" w:hAnsiTheme="minorEastAsia" w:hint="eastAsia"/>
        </w:rPr>
        <w:t>周知</w:t>
      </w:r>
      <w:r w:rsidR="00983BA4">
        <w:rPr>
          <w:rFonts w:asciiTheme="minorEastAsia" w:hAnsiTheme="minorEastAsia" w:hint="eastAsia"/>
        </w:rPr>
        <w:t>して</w:t>
      </w:r>
      <w:r w:rsidR="003B571A">
        <w:rPr>
          <w:rFonts w:asciiTheme="minorEastAsia" w:hAnsiTheme="minorEastAsia" w:hint="eastAsia"/>
        </w:rPr>
        <w:t>いただき、</w:t>
      </w:r>
      <w:r w:rsidR="003B75AC">
        <w:rPr>
          <w:rFonts w:asciiTheme="minorEastAsia" w:hAnsiTheme="minorEastAsia" w:hint="eastAsia"/>
        </w:rPr>
        <w:t>今後の</w:t>
      </w:r>
      <w:r w:rsidR="00920CE2">
        <w:rPr>
          <w:rFonts w:asciiTheme="minorEastAsia" w:hAnsiTheme="minorEastAsia" w:hint="eastAsia"/>
        </w:rPr>
        <w:t>検討</w:t>
      </w:r>
      <w:r w:rsidR="003B75AC">
        <w:rPr>
          <w:rFonts w:asciiTheme="minorEastAsia" w:hAnsiTheme="minorEastAsia" w:hint="eastAsia"/>
        </w:rPr>
        <w:t>にお役立ていただけますと幸いです。</w:t>
      </w:r>
    </w:p>
    <w:p w14:paraId="37877DDB" w14:textId="77777777" w:rsidR="003B75AC" w:rsidRPr="003B75AC" w:rsidRDefault="003B75AC" w:rsidP="00221844">
      <w:pPr>
        <w:rPr>
          <w:rFonts w:asciiTheme="minorEastAsia" w:hAnsiTheme="minorEastAsia"/>
        </w:rPr>
      </w:pPr>
    </w:p>
    <w:p w14:paraId="70B8B06E" w14:textId="7585AAF0" w:rsidR="00BC2F00" w:rsidRPr="003B75AC" w:rsidRDefault="00BC2F00" w:rsidP="003B75AC">
      <w:pPr>
        <w:ind w:firstLineChars="100" w:firstLine="210"/>
        <w:rPr>
          <w:rFonts w:asciiTheme="minorEastAsia" w:hAnsiTheme="minorEastAsia"/>
          <w:u w:val="single"/>
        </w:rPr>
      </w:pPr>
      <w:r w:rsidRPr="003B75AC">
        <w:rPr>
          <w:rFonts w:asciiTheme="minorEastAsia" w:hAnsiTheme="minorEastAsia" w:hint="eastAsia"/>
          <w:u w:val="single"/>
        </w:rPr>
        <w:t>○障害者を包摂したサステナブル・ビジネスの国内外の動向等調査（2</w:t>
      </w:r>
      <w:r w:rsidRPr="003B75AC">
        <w:rPr>
          <w:rFonts w:asciiTheme="minorEastAsia" w:hAnsiTheme="minorEastAsia"/>
          <w:u w:val="single"/>
        </w:rPr>
        <w:t>023</w:t>
      </w:r>
      <w:r w:rsidRPr="003B75AC">
        <w:rPr>
          <w:rFonts w:asciiTheme="minorEastAsia" w:hAnsiTheme="minorEastAsia" w:hint="eastAsia"/>
          <w:u w:val="single"/>
        </w:rPr>
        <w:t>年3月公表）</w:t>
      </w:r>
    </w:p>
    <w:p w14:paraId="556E2241" w14:textId="53D5C225" w:rsidR="00A37CD1" w:rsidRDefault="007E41FF" w:rsidP="003B75AC">
      <w:pPr>
        <w:ind w:firstLineChars="100" w:firstLine="210"/>
        <w:rPr>
          <w:rFonts w:asciiTheme="minorEastAsia" w:hAnsiTheme="minorEastAsia"/>
        </w:rPr>
      </w:pPr>
      <w:r>
        <w:rPr>
          <w:rFonts w:asciiTheme="minorEastAsia" w:hAnsiTheme="minorEastAsia" w:hint="eastAsia"/>
        </w:rPr>
        <w:t>（概要版）</w:t>
      </w:r>
      <w:hyperlink r:id="rId16" w:history="1">
        <w:r w:rsidR="00856D9F" w:rsidRPr="00835E88">
          <w:rPr>
            <w:rStyle w:val="a9"/>
            <w:rFonts w:asciiTheme="minorEastAsia" w:hAnsiTheme="minorEastAsia"/>
          </w:rPr>
          <w:t>https://www.meti.go.jp/policy/economy/jinzai/shougai/R4research_syougai_gaiyou.pdf</w:t>
        </w:r>
      </w:hyperlink>
    </w:p>
    <w:p w14:paraId="18ADF29A" w14:textId="7EA0C34B" w:rsidR="00971282" w:rsidRDefault="00BC2F00" w:rsidP="003B75AC">
      <w:pPr>
        <w:ind w:firstLineChars="100" w:firstLine="210"/>
        <w:rPr>
          <w:rFonts w:asciiTheme="minorEastAsia" w:hAnsiTheme="minorEastAsia"/>
          <w:bdr w:val="single" w:sz="4" w:space="0" w:color="auto"/>
        </w:rPr>
      </w:pPr>
      <w:r>
        <w:rPr>
          <w:rFonts w:asciiTheme="minorEastAsia" w:hAnsiTheme="minorEastAsia" w:hint="eastAsia"/>
        </w:rPr>
        <w:t xml:space="preserve">（本文）　</w:t>
      </w:r>
      <w:hyperlink r:id="rId17" w:history="1">
        <w:r w:rsidRPr="000B5ACB">
          <w:rPr>
            <w:rStyle w:val="a9"/>
            <w:rFonts w:asciiTheme="minorEastAsia" w:hAnsiTheme="minorEastAsia"/>
          </w:rPr>
          <w:t>https://www.meti.go.jp/policy/economy/jinzai/shougai/R4research_syougai_all.pdf</w:t>
        </w:r>
      </w:hyperlink>
    </w:p>
    <w:p w14:paraId="73FAC108" w14:textId="77777777" w:rsidR="00971282" w:rsidRDefault="00971282" w:rsidP="003B75AC">
      <w:pPr>
        <w:ind w:firstLineChars="100" w:firstLine="210"/>
        <w:rPr>
          <w:rFonts w:asciiTheme="minorEastAsia" w:hAnsiTheme="minorEastAsia"/>
        </w:rPr>
      </w:pPr>
    </w:p>
    <w:p w14:paraId="5BBBCAF4" w14:textId="78711379" w:rsidR="00BD0202" w:rsidRDefault="00BD0202" w:rsidP="00433BE1">
      <w:pPr>
        <w:ind w:firstLineChars="100" w:firstLine="210"/>
        <w:rPr>
          <w:rFonts w:asciiTheme="minorEastAsia" w:hAnsiTheme="minorEastAsia"/>
          <w:bdr w:val="single" w:sz="4" w:space="0" w:color="auto"/>
        </w:rPr>
      </w:pPr>
    </w:p>
    <w:p w14:paraId="1EC3F4FE" w14:textId="2B2C40B9" w:rsidR="00221844" w:rsidRPr="00ED5D60" w:rsidRDefault="00ED5D60" w:rsidP="00BD0202">
      <w:pPr>
        <w:widowControl/>
        <w:jc w:val="left"/>
        <w:rPr>
          <w:rFonts w:asciiTheme="minorEastAsia" w:hAnsiTheme="minorEastAsia"/>
          <w:bdr w:val="single" w:sz="4" w:space="0" w:color="auto"/>
        </w:rPr>
      </w:pPr>
      <w:r w:rsidRPr="00ED5D60">
        <w:rPr>
          <w:rFonts w:asciiTheme="minorEastAsia" w:hAnsiTheme="minorEastAsia" w:hint="eastAsia"/>
          <w:bdr w:val="single" w:sz="4" w:space="0" w:color="auto"/>
        </w:rPr>
        <w:t>■</w:t>
      </w:r>
      <w:r w:rsidR="00221844" w:rsidRPr="00ED5D60">
        <w:rPr>
          <w:rFonts w:asciiTheme="minorEastAsia" w:hAnsiTheme="minorEastAsia" w:hint="eastAsia"/>
          <w:bdr w:val="single" w:sz="4" w:space="0" w:color="auto"/>
        </w:rPr>
        <w:t>参考資料</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t>●</w:t>
      </w:r>
      <w:r w:rsidR="00C851EF">
        <w:rPr>
          <w:rFonts w:asciiTheme="minorEastAsia" w:hAnsiTheme="minorEastAsia" w:hint="eastAsia"/>
        </w:rPr>
        <w:t>障害者差別解消法　広報資料（内閣府）</w:t>
      </w:r>
    </w:p>
    <w:p w14:paraId="38C64F67" w14:textId="288B6358"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w:t>
      </w:r>
      <w:r w:rsidR="002D6BE8">
        <w:rPr>
          <w:rFonts w:asciiTheme="minorEastAsia" w:hAnsiTheme="minorEastAsia" w:hint="eastAsia"/>
        </w:rPr>
        <w:t>ました</w:t>
      </w:r>
      <w:r w:rsidR="00D14E01">
        <w:rPr>
          <w:rFonts w:asciiTheme="minorEastAsia" w:hAnsiTheme="minorEastAsia" w:hint="eastAsia"/>
        </w:rPr>
        <w:t>」</w:t>
      </w:r>
    </w:p>
    <w:p w14:paraId="2AE0F2AB" w14:textId="78F451BB" w:rsidR="00620757" w:rsidRPr="00D14E01" w:rsidRDefault="00000000" w:rsidP="00865BC4">
      <w:pPr>
        <w:ind w:firstLineChars="300" w:firstLine="630"/>
        <w:rPr>
          <w:rFonts w:asciiTheme="minorEastAsia" w:hAnsiTheme="minorEastAsia"/>
        </w:rPr>
      </w:pPr>
      <w:hyperlink r:id="rId18" w:history="1">
        <w:r w:rsidR="00865BC4" w:rsidRPr="006F04FD">
          <w:rPr>
            <w:rStyle w:val="a9"/>
            <w:rFonts w:asciiTheme="minorEastAsia" w:hAnsiTheme="minorEastAsia"/>
          </w:rPr>
          <w:t>https://www8.cao.go.jp/shougai/suishin/sabekai_leaflet-r05.html</w:t>
        </w:r>
      </w:hyperlink>
    </w:p>
    <w:p w14:paraId="0E7DF49F" w14:textId="066F0156"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w:t>
      </w:r>
      <w:r w:rsidR="002D6BE8">
        <w:rPr>
          <w:rFonts w:asciiTheme="minorEastAsia" w:hAnsiTheme="minorEastAsia" w:hint="eastAsia"/>
        </w:rPr>
        <w:t>ました</w:t>
      </w:r>
      <w:r w:rsidRPr="00D14E01">
        <w:rPr>
          <w:rFonts w:asciiTheme="minorEastAsia" w:hAnsiTheme="minorEastAsia" w:hint="eastAsia"/>
        </w:rPr>
        <w:t>」</w:t>
      </w:r>
    </w:p>
    <w:p w14:paraId="6B1BA0CE" w14:textId="6863102C" w:rsidR="00D14E01" w:rsidRDefault="00000000" w:rsidP="00865BC4">
      <w:pPr>
        <w:ind w:firstLineChars="300" w:firstLine="630"/>
        <w:rPr>
          <w:rFonts w:asciiTheme="minorEastAsia" w:hAnsiTheme="minorEastAsia"/>
        </w:rPr>
      </w:pPr>
      <w:hyperlink r:id="rId19" w:history="1">
        <w:r w:rsidR="00865BC4" w:rsidRPr="006F04FD">
          <w:rPr>
            <w:rStyle w:val="a9"/>
            <w:rFonts w:asciiTheme="minorEastAsia" w:hAnsiTheme="minorEastAsia"/>
          </w:rPr>
          <w:t>https://www8.cao.go.jp/shougai/suishin/sabekai_chirashi-r05.html</w:t>
        </w:r>
      </w:hyperlink>
      <w:r w:rsidR="003B75AC">
        <w:rPr>
          <w:rStyle w:val="a9"/>
          <w:rFonts w:asciiTheme="minorEastAsia" w:hAnsiTheme="minorEastAsia"/>
        </w:rPr>
        <w:br/>
      </w:r>
    </w:p>
    <w:p w14:paraId="7DEFBA36" w14:textId="34C2A8DF" w:rsidR="00D14E01" w:rsidRDefault="00D14E01" w:rsidP="00D14E01">
      <w:pPr>
        <w:ind w:leftChars="100" w:left="210"/>
        <w:rPr>
          <w:rFonts w:asciiTheme="minorEastAsia" w:hAnsiTheme="minorEastAsia"/>
        </w:rPr>
      </w:pPr>
      <w:r>
        <w:rPr>
          <w:rFonts w:asciiTheme="minorEastAsia" w:hAnsiTheme="minorEastAsia" w:hint="eastAsia"/>
        </w:rPr>
        <w:t>●「障害者差別解消法【</w:t>
      </w:r>
      <w:r w:rsidR="00D27063">
        <w:rPr>
          <w:rFonts w:asciiTheme="minorEastAsia" w:hAnsiTheme="minorEastAsia" w:hint="eastAsia"/>
        </w:rPr>
        <w:t>①</w:t>
      </w:r>
      <w:r>
        <w:rPr>
          <w:rFonts w:asciiTheme="minorEastAsia" w:hAnsiTheme="minorEastAsia" w:hint="eastAsia"/>
        </w:rPr>
        <w:t>合理的配慮の提供等事例集】</w:t>
      </w:r>
      <w:r w:rsidR="006A6C8F">
        <w:rPr>
          <w:rFonts w:asciiTheme="minorEastAsia" w:hAnsiTheme="minorEastAsia" w:hint="eastAsia"/>
        </w:rPr>
        <w:t>及び【</w:t>
      </w:r>
      <w:r w:rsidR="00D27063">
        <w:rPr>
          <w:rFonts w:asciiTheme="minorEastAsia" w:hAnsiTheme="minorEastAsia" w:hint="eastAsia"/>
        </w:rPr>
        <w:t>②</w:t>
      </w:r>
      <w:r w:rsidR="006A6C8F">
        <w:rPr>
          <w:rFonts w:asciiTheme="minorEastAsia" w:hAnsiTheme="minorEastAsia" w:hint="eastAsia"/>
        </w:rPr>
        <w:t>事例データベース】</w:t>
      </w:r>
      <w:r>
        <w:rPr>
          <w:rFonts w:asciiTheme="minorEastAsia" w:hAnsiTheme="minorEastAsia" w:hint="eastAsia"/>
        </w:rPr>
        <w:t>」</w:t>
      </w:r>
    </w:p>
    <w:p w14:paraId="6F0E0C55" w14:textId="5A216B60" w:rsidR="00D14E01" w:rsidRDefault="00D14E01" w:rsidP="00D14E01">
      <w:pPr>
        <w:ind w:leftChars="100" w:left="210"/>
        <w:rPr>
          <w:rStyle w:val="a9"/>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①</w:t>
      </w:r>
      <w:hyperlink r:id="rId20" w:history="1">
        <w:r w:rsidR="00D27063" w:rsidRPr="0073541D">
          <w:rPr>
            <w:rStyle w:val="a9"/>
            <w:rFonts w:asciiTheme="minorEastAsia" w:hAnsiTheme="minorEastAsia"/>
          </w:rPr>
          <w:t>https://www8.cao.go.jp/shougai/suishin/jirei/example.html</w:t>
        </w:r>
      </w:hyperlink>
    </w:p>
    <w:p w14:paraId="7E73D981" w14:textId="6BDF6A35" w:rsidR="006A6C8F" w:rsidRDefault="006A6C8F" w:rsidP="00D14E01">
      <w:pPr>
        <w:ind w:leftChars="100" w:left="210"/>
        <w:rPr>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②</w:t>
      </w:r>
      <w:hyperlink r:id="rId21" w:history="1">
        <w:r w:rsidR="00D27063" w:rsidRPr="0073541D">
          <w:rPr>
            <w:rStyle w:val="a9"/>
            <w:rFonts w:asciiTheme="minorEastAsia" w:hAnsiTheme="minorEastAsia"/>
          </w:rPr>
          <w:t>https://jireidb.shougaisha-sabetukaishou.go.jp/</w:t>
        </w:r>
      </w:hyperlink>
    </w:p>
    <w:p w14:paraId="5DE3C6FD" w14:textId="3FC2AF82" w:rsidR="00095A45" w:rsidRDefault="00095A45" w:rsidP="00EB4437">
      <w:pPr>
        <w:rPr>
          <w:rFonts w:asciiTheme="minorEastAsia" w:hAnsiTheme="minorEastAsia"/>
        </w:rPr>
      </w:pPr>
    </w:p>
    <w:p w14:paraId="2AD3E332" w14:textId="6E88D61D" w:rsidR="002019E7" w:rsidRDefault="002019E7" w:rsidP="00EB4437">
      <w:pPr>
        <w:rPr>
          <w:rFonts w:asciiTheme="minorEastAsia" w:hAnsiTheme="minorEastAsia"/>
        </w:rPr>
      </w:pPr>
      <w:r>
        <w:rPr>
          <w:rFonts w:asciiTheme="minorEastAsia" w:hAnsiTheme="minorEastAsia" w:hint="eastAsia"/>
        </w:rPr>
        <w:t xml:space="preserve">　●障害者情報アクセシビリティ・コミュニケーション施策推進法について</w:t>
      </w:r>
    </w:p>
    <w:p w14:paraId="02206D98" w14:textId="197F0281" w:rsidR="002019E7" w:rsidRDefault="002019E7" w:rsidP="00EB4437">
      <w:pPr>
        <w:rPr>
          <w:rFonts w:asciiTheme="minorEastAsia" w:hAnsiTheme="minorEastAsia"/>
        </w:rPr>
      </w:pPr>
      <w:r>
        <w:rPr>
          <w:rFonts w:asciiTheme="minorEastAsia" w:hAnsiTheme="minorEastAsia" w:hint="eastAsia"/>
        </w:rPr>
        <w:t xml:space="preserve">　　概要：</w:t>
      </w:r>
      <w:hyperlink r:id="rId22" w:history="1">
        <w:r w:rsidRPr="000B5ACB">
          <w:rPr>
            <w:rStyle w:val="a9"/>
            <w:rFonts w:asciiTheme="minorEastAsia" w:hAnsiTheme="minorEastAsia"/>
          </w:rPr>
          <w:t>https://www8.cao.go.jp/shougai/suishin/jouhousyutoku/pdf/jouhou_gaiyo.pdf</w:t>
        </w:r>
      </w:hyperlink>
    </w:p>
    <w:p w14:paraId="62FA84BA" w14:textId="52B59DC1" w:rsidR="002019E7" w:rsidRDefault="002019E7" w:rsidP="00EB4437">
      <w:pPr>
        <w:rPr>
          <w:rFonts w:asciiTheme="minorEastAsia" w:hAnsiTheme="minorEastAsia"/>
        </w:rPr>
      </w:pPr>
      <w:r>
        <w:rPr>
          <w:rFonts w:asciiTheme="minorEastAsia" w:hAnsiTheme="minorEastAsia" w:hint="eastAsia"/>
        </w:rPr>
        <w:t xml:space="preserve">　　本文：</w:t>
      </w:r>
      <w:hyperlink r:id="rId23" w:history="1">
        <w:r w:rsidRPr="000B5ACB">
          <w:rPr>
            <w:rStyle w:val="a9"/>
            <w:rFonts w:asciiTheme="minorEastAsia" w:hAnsiTheme="minorEastAsia"/>
          </w:rPr>
          <w:t>https://www8.cao.go.jp/shougai/suishin/jouhousyutoku/pdf/jouhou_honbun.pdf</w:t>
        </w:r>
      </w:hyperlink>
    </w:p>
    <w:p w14:paraId="6860F3FB" w14:textId="77777777" w:rsidR="002019E7" w:rsidRDefault="002019E7"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24"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25"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681661D7">
                <wp:simplePos x="0" y="0"/>
                <wp:positionH relativeFrom="margin">
                  <wp:posOffset>2799715</wp:posOffset>
                </wp:positionH>
                <wp:positionV relativeFrom="paragraph">
                  <wp:posOffset>49530</wp:posOffset>
                </wp:positionV>
                <wp:extent cx="3794078" cy="1403985"/>
                <wp:effectExtent l="0" t="0" r="1651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078" cy="1403985"/>
                        </a:xfrm>
                        <a:prstGeom prst="rect">
                          <a:avLst/>
                        </a:prstGeom>
                        <a:solidFill>
                          <a:srgbClr val="FFFFFF"/>
                        </a:solidFill>
                        <a:ln w="9525">
                          <a:solidFill>
                            <a:srgbClr val="000000"/>
                          </a:solidFill>
                          <a:miter lim="800000"/>
                          <a:headEnd/>
                          <a:tailEnd/>
                        </a:ln>
                      </wps:spPr>
                      <wps:txbx>
                        <w:txbxContent>
                          <w:p w14:paraId="34B6E0EA" w14:textId="76730DAD"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A13E56" w:rsidRPr="00283D6A">
                              <w:rPr>
                                <w:rFonts w:asciiTheme="minorEastAsia" w:hAnsiTheme="minorEastAsia" w:hint="eastAsia"/>
                                <w:b/>
                                <w:bCs/>
                                <w:u w:val="single"/>
                              </w:rPr>
                              <w:t>「対応指針」や調査の趣旨</w:t>
                            </w:r>
                            <w:r w:rsidR="00BC2F00">
                              <w:rPr>
                                <w:rFonts w:asciiTheme="minorEastAsia" w:hAnsiTheme="minorEastAsia" w:hint="eastAsia"/>
                                <w:b/>
                                <w:bCs/>
                                <w:u w:val="single"/>
                              </w:rPr>
                              <w:t>等</w:t>
                            </w:r>
                            <w:r w:rsidR="00A13E56" w:rsidRPr="00283D6A">
                              <w:rPr>
                                <w:rFonts w:asciiTheme="minorEastAsia" w:hAnsiTheme="minorEastAsia" w:hint="eastAsia"/>
                                <w:b/>
                                <w:bCs/>
                                <w:u w:val="single"/>
                              </w:rPr>
                              <w:t>に関する</w:t>
                            </w:r>
                            <w:r w:rsidR="009B59A6" w:rsidRPr="00283D6A">
                              <w:rPr>
                                <w:rFonts w:asciiTheme="minorEastAsia" w:hAnsiTheme="minorEastAsia" w:hint="eastAsia"/>
                                <w:b/>
                                <w:bCs/>
                                <w:u w:val="single"/>
                              </w:rPr>
                              <w:t>お問い合わせ先</w:t>
                            </w:r>
                            <w:r w:rsidRPr="00283D6A">
                              <w:rPr>
                                <w:rFonts w:asciiTheme="minorEastAsia" w:hAnsiTheme="minorEastAsia" w:hint="eastAsia"/>
                                <w:b/>
                                <w:bCs/>
                                <w:u w:val="single"/>
                              </w:rPr>
                              <w:t>】</w:t>
                            </w:r>
                          </w:p>
                          <w:p w14:paraId="5FC2B671" w14:textId="77777777" w:rsidR="001331FD" w:rsidRDefault="004B5818" w:rsidP="005D35B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72EE78CF" w:rsidR="009B59A6" w:rsidRPr="00A96DEC" w:rsidRDefault="001331FD" w:rsidP="001331FD">
                            <w:pPr>
                              <w:ind w:firstLineChars="100" w:firstLine="210"/>
                              <w:rPr>
                                <w:rFonts w:asciiTheme="minorEastAsia" w:hAnsiTheme="minorEastAsia"/>
                              </w:rPr>
                            </w:pPr>
                            <w:r>
                              <w:rPr>
                                <w:rFonts w:asciiTheme="minorEastAsia" w:hAnsiTheme="minorEastAsia" w:hint="eastAsia"/>
                              </w:rPr>
                              <w:t>担当：</w:t>
                            </w:r>
                            <w:r w:rsidR="002D6BE8">
                              <w:rPr>
                                <w:rFonts w:asciiTheme="minorEastAsia" w:hAnsiTheme="minorEastAsia" w:hint="eastAsia"/>
                              </w:rPr>
                              <w:t>小迫</w:t>
                            </w:r>
                            <w:r>
                              <w:rPr>
                                <w:rFonts w:asciiTheme="minorEastAsia" w:hAnsiTheme="minorEastAsia" w:hint="eastAsia"/>
                              </w:rPr>
                              <w:t>、</w:t>
                            </w:r>
                            <w:r w:rsidR="002D6BE8">
                              <w:rPr>
                                <w:rFonts w:asciiTheme="minorEastAsia" w:hAnsiTheme="minorEastAsia" w:hint="eastAsia"/>
                              </w:rPr>
                              <w:t>飯尾</w:t>
                            </w:r>
                          </w:p>
                          <w:p w14:paraId="5CFC8E64" w14:textId="02CB4108"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r w:rsidR="001331FD">
                              <w:rPr>
                                <w:rFonts w:asciiTheme="minorEastAsia" w:hAnsiTheme="minorEastAsia"/>
                              </w:rPr>
                              <w:br/>
                            </w:r>
                          </w:p>
                          <w:p w14:paraId="38D5751F" w14:textId="73C0F897" w:rsidR="001A4A71" w:rsidRPr="00BB7315" w:rsidRDefault="00BB7315" w:rsidP="001A4A71">
                            <w:pPr>
                              <w:ind w:firstLineChars="100" w:firstLine="210"/>
                              <w:rPr>
                                <w:rFonts w:asciiTheme="minorEastAsia" w:hAnsiTheme="minorEastAsia"/>
                              </w:rPr>
                            </w:pPr>
                            <w:r w:rsidRPr="00BB7315">
                              <w:rPr>
                                <w:rFonts w:asciiTheme="minorEastAsia" w:hAnsiTheme="minorEastAsia" w:hint="eastAsia"/>
                              </w:rPr>
                              <w:t>製造産業</w:t>
                            </w:r>
                            <w:r w:rsidR="003C27A3" w:rsidRPr="00BB7315">
                              <w:rPr>
                                <w:rFonts w:asciiTheme="minorEastAsia" w:hAnsiTheme="minorEastAsia" w:hint="eastAsia"/>
                              </w:rPr>
                              <w:t>局</w:t>
                            </w:r>
                            <w:r w:rsidRPr="00BB7315">
                              <w:rPr>
                                <w:rFonts w:asciiTheme="minorEastAsia" w:hAnsiTheme="minorEastAsia" w:hint="eastAsia"/>
                              </w:rPr>
                              <w:t>生活製品</w:t>
                            </w:r>
                            <w:r w:rsidR="003C27A3" w:rsidRPr="00BB7315">
                              <w:rPr>
                                <w:rFonts w:asciiTheme="minorEastAsia" w:hAnsiTheme="minorEastAsia" w:hint="eastAsia"/>
                              </w:rPr>
                              <w:t>課</w:t>
                            </w:r>
                            <w:r w:rsidR="001A4A71" w:rsidRPr="00BB7315">
                              <w:rPr>
                                <w:rFonts w:asciiTheme="minorEastAsia" w:hAnsiTheme="minorEastAsia" w:hint="eastAsia"/>
                              </w:rPr>
                              <w:t xml:space="preserve">　担当：</w:t>
                            </w:r>
                            <w:r w:rsidRPr="00BB7315">
                              <w:rPr>
                                <w:rFonts w:asciiTheme="minorEastAsia" w:hAnsiTheme="minorEastAsia" w:hint="eastAsia"/>
                              </w:rPr>
                              <w:t>小早川、入船</w:t>
                            </w:r>
                          </w:p>
                          <w:p w14:paraId="1F8F6A11" w14:textId="2748EB47" w:rsidR="009B59A6" w:rsidRPr="00BB7315" w:rsidRDefault="001A4A71" w:rsidP="001A4A71">
                            <w:pPr>
                              <w:ind w:firstLineChars="100" w:firstLine="210"/>
                              <w:rPr>
                                <w:rFonts w:asciiTheme="minorEastAsia" w:hAnsiTheme="minorEastAsia"/>
                              </w:rPr>
                            </w:pPr>
                            <w:r w:rsidRPr="00BB7315">
                              <w:rPr>
                                <w:rFonts w:asciiTheme="minorEastAsia" w:hAnsiTheme="minorEastAsia" w:hint="eastAsia"/>
                              </w:rPr>
                              <w:t>電話：03-3501-</w:t>
                            </w:r>
                            <w:r w:rsidR="00950CD1" w:rsidRPr="00BB7315">
                              <w:rPr>
                                <w:rFonts w:asciiTheme="minorEastAsia" w:hAnsiTheme="minorEastAsia"/>
                              </w:rPr>
                              <w:t>1511</w:t>
                            </w:r>
                            <w:r w:rsidRPr="00BB7315">
                              <w:rPr>
                                <w:rFonts w:asciiTheme="minorEastAsia" w:hAnsiTheme="minorEastAsia" w:hint="eastAsia"/>
                              </w:rPr>
                              <w:t>（</w:t>
                            </w:r>
                            <w:r w:rsidR="00950CD1" w:rsidRPr="00BB7315">
                              <w:rPr>
                                <w:rFonts w:asciiTheme="minorEastAsia" w:hAnsiTheme="minorEastAsia" w:hint="eastAsia"/>
                              </w:rPr>
                              <w:t>内線：</w:t>
                            </w:r>
                            <w:r w:rsidR="00BB7315" w:rsidRPr="00BB7315">
                              <w:rPr>
                                <w:rFonts w:asciiTheme="minorEastAsia" w:hAnsiTheme="minorEastAsia" w:hint="eastAsia"/>
                              </w:rPr>
                              <w:t>3861</w:t>
                            </w:r>
                            <w:r w:rsidRPr="00BB7315">
                              <w:rPr>
                                <w:rFonts w:ascii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7" type="#_x0000_t202" style="position:absolute;left:0;text-align:left;margin-left:220.45pt;margin-top:3.9pt;width:298.75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">
                <v:textbox style="mso-fit-shape-to-text:t">
                  <w:txbxContent>
                    <w:p w14:paraId="34B6E0EA" w14:textId="76730DAD"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A13E56" w:rsidRPr="00283D6A">
                        <w:rPr>
                          <w:rFonts w:asciiTheme="minorEastAsia" w:hAnsiTheme="minorEastAsia" w:hint="eastAsia"/>
                          <w:b/>
                          <w:bCs/>
                          <w:u w:val="single"/>
                        </w:rPr>
                        <w:t>「対応指針」や調査の趣旨</w:t>
                      </w:r>
                      <w:r w:rsidR="00BC2F00">
                        <w:rPr>
                          <w:rFonts w:asciiTheme="minorEastAsia" w:hAnsiTheme="minorEastAsia" w:hint="eastAsia"/>
                          <w:b/>
                          <w:bCs/>
                          <w:u w:val="single"/>
                        </w:rPr>
                        <w:t>等</w:t>
                      </w:r>
                      <w:r w:rsidR="00A13E56" w:rsidRPr="00283D6A">
                        <w:rPr>
                          <w:rFonts w:asciiTheme="minorEastAsia" w:hAnsiTheme="minorEastAsia" w:hint="eastAsia"/>
                          <w:b/>
                          <w:bCs/>
                          <w:u w:val="single"/>
                        </w:rPr>
                        <w:t>に関する</w:t>
                      </w:r>
                      <w:r w:rsidR="009B59A6" w:rsidRPr="00283D6A">
                        <w:rPr>
                          <w:rFonts w:asciiTheme="minorEastAsia" w:hAnsiTheme="minorEastAsia" w:hint="eastAsia"/>
                          <w:b/>
                          <w:bCs/>
                          <w:u w:val="single"/>
                        </w:rPr>
                        <w:t>お問い合わせ先</w:t>
                      </w:r>
                      <w:r w:rsidRPr="00283D6A">
                        <w:rPr>
                          <w:rFonts w:asciiTheme="minorEastAsia" w:hAnsiTheme="minorEastAsia" w:hint="eastAsia"/>
                          <w:b/>
                          <w:bCs/>
                          <w:u w:val="single"/>
                        </w:rPr>
                        <w:t>】</w:t>
                      </w:r>
                    </w:p>
                    <w:p w14:paraId="5FC2B671" w14:textId="77777777" w:rsidR="001331FD" w:rsidRDefault="004B5818" w:rsidP="005D35B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72EE78CF" w:rsidR="009B59A6" w:rsidRPr="00A96DEC" w:rsidRDefault="001331FD" w:rsidP="001331FD">
                      <w:pPr>
                        <w:ind w:firstLineChars="100" w:firstLine="210"/>
                        <w:rPr>
                          <w:rFonts w:asciiTheme="minorEastAsia" w:hAnsiTheme="minorEastAsia"/>
                        </w:rPr>
                      </w:pPr>
                      <w:r>
                        <w:rPr>
                          <w:rFonts w:asciiTheme="minorEastAsia" w:hAnsiTheme="minorEastAsia" w:hint="eastAsia"/>
                        </w:rPr>
                        <w:t>担当：</w:t>
                      </w:r>
                      <w:r w:rsidR="002D6BE8">
                        <w:rPr>
                          <w:rFonts w:asciiTheme="minorEastAsia" w:hAnsiTheme="minorEastAsia" w:hint="eastAsia"/>
                        </w:rPr>
                        <w:t>小迫</w:t>
                      </w:r>
                      <w:r>
                        <w:rPr>
                          <w:rFonts w:asciiTheme="minorEastAsia" w:hAnsiTheme="minorEastAsia" w:hint="eastAsia"/>
                        </w:rPr>
                        <w:t>、</w:t>
                      </w:r>
                      <w:r w:rsidR="002D6BE8">
                        <w:rPr>
                          <w:rFonts w:asciiTheme="minorEastAsia" w:hAnsiTheme="minorEastAsia" w:hint="eastAsia"/>
                        </w:rPr>
                        <w:t>飯尾</w:t>
                      </w:r>
                    </w:p>
                    <w:p w14:paraId="5CFC8E64" w14:textId="02CB4108"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r w:rsidR="001331FD">
                        <w:rPr>
                          <w:rFonts w:asciiTheme="minorEastAsia" w:hAnsiTheme="minorEastAsia"/>
                        </w:rPr>
                        <w:br/>
                      </w:r>
                    </w:p>
                    <w:p w14:paraId="38D5751F" w14:textId="73C0F897" w:rsidR="001A4A71" w:rsidRPr="00BB7315" w:rsidRDefault="00BB7315" w:rsidP="001A4A71">
                      <w:pPr>
                        <w:ind w:firstLineChars="100" w:firstLine="210"/>
                        <w:rPr>
                          <w:rFonts w:asciiTheme="minorEastAsia" w:hAnsiTheme="minorEastAsia"/>
                        </w:rPr>
                      </w:pPr>
                      <w:r w:rsidRPr="00BB7315">
                        <w:rPr>
                          <w:rFonts w:asciiTheme="minorEastAsia" w:hAnsiTheme="minorEastAsia" w:hint="eastAsia"/>
                        </w:rPr>
                        <w:t>製造産業</w:t>
                      </w:r>
                      <w:r w:rsidR="003C27A3" w:rsidRPr="00BB7315">
                        <w:rPr>
                          <w:rFonts w:asciiTheme="minorEastAsia" w:hAnsiTheme="minorEastAsia" w:hint="eastAsia"/>
                        </w:rPr>
                        <w:t>局</w:t>
                      </w:r>
                      <w:r w:rsidRPr="00BB7315">
                        <w:rPr>
                          <w:rFonts w:asciiTheme="minorEastAsia" w:hAnsiTheme="minorEastAsia" w:hint="eastAsia"/>
                        </w:rPr>
                        <w:t>生活製品</w:t>
                      </w:r>
                      <w:r w:rsidR="003C27A3" w:rsidRPr="00BB7315">
                        <w:rPr>
                          <w:rFonts w:asciiTheme="minorEastAsia" w:hAnsiTheme="minorEastAsia" w:hint="eastAsia"/>
                        </w:rPr>
                        <w:t>課</w:t>
                      </w:r>
                      <w:r w:rsidR="001A4A71" w:rsidRPr="00BB7315">
                        <w:rPr>
                          <w:rFonts w:asciiTheme="minorEastAsia" w:hAnsiTheme="minorEastAsia" w:hint="eastAsia"/>
                        </w:rPr>
                        <w:t xml:space="preserve">　担当：</w:t>
                      </w:r>
                      <w:r w:rsidRPr="00BB7315">
                        <w:rPr>
                          <w:rFonts w:asciiTheme="minorEastAsia" w:hAnsiTheme="minorEastAsia" w:hint="eastAsia"/>
                        </w:rPr>
                        <w:t>小早川、入船</w:t>
                      </w:r>
                    </w:p>
                    <w:p w14:paraId="1F8F6A11" w14:textId="2748EB47" w:rsidR="009B59A6" w:rsidRPr="00BB7315" w:rsidRDefault="001A4A71" w:rsidP="001A4A71">
                      <w:pPr>
                        <w:ind w:firstLineChars="100" w:firstLine="210"/>
                        <w:rPr>
                          <w:rFonts w:asciiTheme="minorEastAsia" w:hAnsiTheme="minorEastAsia"/>
                        </w:rPr>
                      </w:pPr>
                      <w:r w:rsidRPr="00BB7315">
                        <w:rPr>
                          <w:rFonts w:asciiTheme="minorEastAsia" w:hAnsiTheme="minorEastAsia" w:hint="eastAsia"/>
                        </w:rPr>
                        <w:t>電話：03-3501-</w:t>
                      </w:r>
                      <w:r w:rsidR="00950CD1" w:rsidRPr="00BB7315">
                        <w:rPr>
                          <w:rFonts w:asciiTheme="minorEastAsia" w:hAnsiTheme="minorEastAsia"/>
                        </w:rPr>
                        <w:t>1511</w:t>
                      </w:r>
                      <w:r w:rsidRPr="00BB7315">
                        <w:rPr>
                          <w:rFonts w:asciiTheme="minorEastAsia" w:hAnsiTheme="minorEastAsia" w:hint="eastAsia"/>
                        </w:rPr>
                        <w:t>（</w:t>
                      </w:r>
                      <w:r w:rsidR="00950CD1" w:rsidRPr="00BB7315">
                        <w:rPr>
                          <w:rFonts w:asciiTheme="minorEastAsia" w:hAnsiTheme="minorEastAsia" w:hint="eastAsia"/>
                        </w:rPr>
                        <w:t>内線：</w:t>
                      </w:r>
                      <w:r w:rsidR="00BB7315" w:rsidRPr="00BB7315">
                        <w:rPr>
                          <w:rFonts w:asciiTheme="minorEastAsia" w:hAnsiTheme="minorEastAsia" w:hint="eastAsia"/>
                        </w:rPr>
                        <w:t>3861</w:t>
                      </w:r>
                      <w:r w:rsidRPr="00BB7315">
                        <w:rPr>
                          <w:rFonts w:asciiTheme="minorEastAsia" w:hAnsiTheme="minorEastAsia" w:hint="eastAsia"/>
                        </w:rPr>
                        <w:t>）</w:t>
                      </w: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554D" w14:textId="77777777" w:rsidR="004C0DAA" w:rsidRDefault="004C0DAA" w:rsidP="003C0825">
      <w:r>
        <w:separator/>
      </w:r>
    </w:p>
  </w:endnote>
  <w:endnote w:type="continuationSeparator" w:id="0">
    <w:p w14:paraId="4B369A6B" w14:textId="77777777" w:rsidR="004C0DAA" w:rsidRDefault="004C0DAA" w:rsidP="003C0825">
      <w:r>
        <w:continuationSeparator/>
      </w:r>
    </w:p>
  </w:endnote>
  <w:endnote w:type="continuationNotice" w:id="1">
    <w:p w14:paraId="7F8CD543" w14:textId="77777777" w:rsidR="004C0DAA" w:rsidRDefault="004C0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8302" w14:textId="77777777" w:rsidR="004C0DAA" w:rsidRDefault="004C0DAA" w:rsidP="003C0825">
      <w:r>
        <w:separator/>
      </w:r>
    </w:p>
  </w:footnote>
  <w:footnote w:type="continuationSeparator" w:id="0">
    <w:p w14:paraId="1418BA8E" w14:textId="77777777" w:rsidR="004C0DAA" w:rsidRDefault="004C0DAA" w:rsidP="003C0825">
      <w:r>
        <w:continuationSeparator/>
      </w:r>
    </w:p>
  </w:footnote>
  <w:footnote w:type="continuationNotice" w:id="1">
    <w:p w14:paraId="5467A250" w14:textId="77777777" w:rsidR="004C0DAA" w:rsidRDefault="004C0D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50922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7512D"/>
    <w:rsid w:val="000817DB"/>
    <w:rsid w:val="0009163B"/>
    <w:rsid w:val="00095A45"/>
    <w:rsid w:val="000A1CDF"/>
    <w:rsid w:val="000B1FC7"/>
    <w:rsid w:val="000C707F"/>
    <w:rsid w:val="000D56E9"/>
    <w:rsid w:val="000E45DC"/>
    <w:rsid w:val="000F4751"/>
    <w:rsid w:val="00100FEF"/>
    <w:rsid w:val="001331FD"/>
    <w:rsid w:val="0013404A"/>
    <w:rsid w:val="0017709D"/>
    <w:rsid w:val="00181A46"/>
    <w:rsid w:val="001A3FCF"/>
    <w:rsid w:val="001A4A71"/>
    <w:rsid w:val="001B18B3"/>
    <w:rsid w:val="001C0B4A"/>
    <w:rsid w:val="001D4845"/>
    <w:rsid w:val="002019E7"/>
    <w:rsid w:val="0021748A"/>
    <w:rsid w:val="00221844"/>
    <w:rsid w:val="0024263D"/>
    <w:rsid w:val="00252F9B"/>
    <w:rsid w:val="00265A58"/>
    <w:rsid w:val="00283D6A"/>
    <w:rsid w:val="00286833"/>
    <w:rsid w:val="002A0495"/>
    <w:rsid w:val="002A24E6"/>
    <w:rsid w:val="002A4584"/>
    <w:rsid w:val="002D6BE8"/>
    <w:rsid w:val="00303EC9"/>
    <w:rsid w:val="003058B7"/>
    <w:rsid w:val="0031435B"/>
    <w:rsid w:val="00320055"/>
    <w:rsid w:val="003308AF"/>
    <w:rsid w:val="00364757"/>
    <w:rsid w:val="003710EE"/>
    <w:rsid w:val="00377988"/>
    <w:rsid w:val="00386FCE"/>
    <w:rsid w:val="003B571A"/>
    <w:rsid w:val="003B5E85"/>
    <w:rsid w:val="003B67FF"/>
    <w:rsid w:val="003B75AC"/>
    <w:rsid w:val="003B7989"/>
    <w:rsid w:val="003C0825"/>
    <w:rsid w:val="003C27A3"/>
    <w:rsid w:val="003C737C"/>
    <w:rsid w:val="003F5E96"/>
    <w:rsid w:val="00422101"/>
    <w:rsid w:val="00423AB3"/>
    <w:rsid w:val="00433BE1"/>
    <w:rsid w:val="00434917"/>
    <w:rsid w:val="004402AC"/>
    <w:rsid w:val="00460BC2"/>
    <w:rsid w:val="00497D55"/>
    <w:rsid w:val="004A0665"/>
    <w:rsid w:val="004B1F21"/>
    <w:rsid w:val="004B5818"/>
    <w:rsid w:val="004C0DAA"/>
    <w:rsid w:val="004C41E3"/>
    <w:rsid w:val="00526318"/>
    <w:rsid w:val="0053220A"/>
    <w:rsid w:val="00536D1B"/>
    <w:rsid w:val="00552097"/>
    <w:rsid w:val="00553CC8"/>
    <w:rsid w:val="0056044B"/>
    <w:rsid w:val="0056740C"/>
    <w:rsid w:val="00571F8E"/>
    <w:rsid w:val="00580F35"/>
    <w:rsid w:val="0058660A"/>
    <w:rsid w:val="005A3F8B"/>
    <w:rsid w:val="005A6BCA"/>
    <w:rsid w:val="005C66CB"/>
    <w:rsid w:val="005D35B0"/>
    <w:rsid w:val="00620757"/>
    <w:rsid w:val="006429FB"/>
    <w:rsid w:val="006544D3"/>
    <w:rsid w:val="006956CE"/>
    <w:rsid w:val="006A6C8F"/>
    <w:rsid w:val="006B51A9"/>
    <w:rsid w:val="006C3665"/>
    <w:rsid w:val="006D61C9"/>
    <w:rsid w:val="006F0F0C"/>
    <w:rsid w:val="0070481E"/>
    <w:rsid w:val="007328E4"/>
    <w:rsid w:val="00747E7D"/>
    <w:rsid w:val="007719FC"/>
    <w:rsid w:val="007A1652"/>
    <w:rsid w:val="007D1A83"/>
    <w:rsid w:val="007E41FF"/>
    <w:rsid w:val="007E4268"/>
    <w:rsid w:val="007E6E6C"/>
    <w:rsid w:val="0082150E"/>
    <w:rsid w:val="008278C6"/>
    <w:rsid w:val="008313C0"/>
    <w:rsid w:val="00834932"/>
    <w:rsid w:val="00837F74"/>
    <w:rsid w:val="00840EF1"/>
    <w:rsid w:val="0085475F"/>
    <w:rsid w:val="00856D9F"/>
    <w:rsid w:val="00865BC4"/>
    <w:rsid w:val="0088422D"/>
    <w:rsid w:val="008858ED"/>
    <w:rsid w:val="00885D9C"/>
    <w:rsid w:val="008A13C9"/>
    <w:rsid w:val="008B320C"/>
    <w:rsid w:val="008C4D95"/>
    <w:rsid w:val="008E2C1F"/>
    <w:rsid w:val="008F29CB"/>
    <w:rsid w:val="008F421C"/>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6345"/>
    <w:rsid w:val="00A13E56"/>
    <w:rsid w:val="00A178B8"/>
    <w:rsid w:val="00A262BC"/>
    <w:rsid w:val="00A37CD1"/>
    <w:rsid w:val="00A460CA"/>
    <w:rsid w:val="00A52AA0"/>
    <w:rsid w:val="00A57E8F"/>
    <w:rsid w:val="00A6646E"/>
    <w:rsid w:val="00A72D3D"/>
    <w:rsid w:val="00A755DF"/>
    <w:rsid w:val="00A7584D"/>
    <w:rsid w:val="00A76239"/>
    <w:rsid w:val="00A838A0"/>
    <w:rsid w:val="00A92A15"/>
    <w:rsid w:val="00A93EA9"/>
    <w:rsid w:val="00A96DEC"/>
    <w:rsid w:val="00AA04DB"/>
    <w:rsid w:val="00AC47C3"/>
    <w:rsid w:val="00AD52C2"/>
    <w:rsid w:val="00AF5EB0"/>
    <w:rsid w:val="00AF69C6"/>
    <w:rsid w:val="00B02043"/>
    <w:rsid w:val="00B24F7F"/>
    <w:rsid w:val="00BB001C"/>
    <w:rsid w:val="00BB0B70"/>
    <w:rsid w:val="00BB7315"/>
    <w:rsid w:val="00BC2F00"/>
    <w:rsid w:val="00BD0202"/>
    <w:rsid w:val="00BD661C"/>
    <w:rsid w:val="00BE2A40"/>
    <w:rsid w:val="00C01714"/>
    <w:rsid w:val="00C0493F"/>
    <w:rsid w:val="00C11BBB"/>
    <w:rsid w:val="00C14B9B"/>
    <w:rsid w:val="00C256DB"/>
    <w:rsid w:val="00C260B1"/>
    <w:rsid w:val="00C3525F"/>
    <w:rsid w:val="00C37040"/>
    <w:rsid w:val="00C552B9"/>
    <w:rsid w:val="00C55FE0"/>
    <w:rsid w:val="00C76A1F"/>
    <w:rsid w:val="00C821BB"/>
    <w:rsid w:val="00C851EF"/>
    <w:rsid w:val="00C861F7"/>
    <w:rsid w:val="00CA482B"/>
    <w:rsid w:val="00CB2748"/>
    <w:rsid w:val="00CE6A52"/>
    <w:rsid w:val="00D14E01"/>
    <w:rsid w:val="00D27063"/>
    <w:rsid w:val="00D30EFD"/>
    <w:rsid w:val="00D578E3"/>
    <w:rsid w:val="00D60603"/>
    <w:rsid w:val="00D82901"/>
    <w:rsid w:val="00DA6C4F"/>
    <w:rsid w:val="00DA730C"/>
    <w:rsid w:val="00DC0B4F"/>
    <w:rsid w:val="00DC18F5"/>
    <w:rsid w:val="00DF1A07"/>
    <w:rsid w:val="00E10022"/>
    <w:rsid w:val="00E47F41"/>
    <w:rsid w:val="00E51782"/>
    <w:rsid w:val="00E565E5"/>
    <w:rsid w:val="00E81CE1"/>
    <w:rsid w:val="00E90CEF"/>
    <w:rsid w:val="00EA3061"/>
    <w:rsid w:val="00EA7DB0"/>
    <w:rsid w:val="00EB34FF"/>
    <w:rsid w:val="00EB4437"/>
    <w:rsid w:val="00EC3BD8"/>
    <w:rsid w:val="00ED5D60"/>
    <w:rsid w:val="00F1276F"/>
    <w:rsid w:val="00F9369E"/>
    <w:rsid w:val="00F949FB"/>
    <w:rsid w:val="00FA523A"/>
    <w:rsid w:val="00FB1A46"/>
    <w:rsid w:val="00FB3ABB"/>
    <w:rsid w:val="00FC388D"/>
    <w:rsid w:val="00FC68E8"/>
    <w:rsid w:val="00FD468C"/>
    <w:rsid w:val="00FD4A63"/>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15:docId w15:val="{2279D2AD-4D64-49C9-815C-AF99459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ougaisabetsu@cz-wee.com" TargetMode="External"/><Relationship Id="rId18" Type="http://schemas.openxmlformats.org/officeDocument/2006/relationships/hyperlink" Target="https://www8.cao.go.jp/shougai/suishin/sabekai_leaflet-r05.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ireidb.shougaisha-sabetukaishou.go.jp/" TargetMode="External"/><Relationship Id="rId7" Type="http://schemas.openxmlformats.org/officeDocument/2006/relationships/webSettings" Target="webSettings.xml"/><Relationship Id="rId12" Type="http://schemas.openxmlformats.org/officeDocument/2006/relationships/hyperlink" Target="mailto:bzl-syogaisya@meti.go.jp" TargetMode="External"/><Relationship Id="rId17" Type="http://schemas.openxmlformats.org/officeDocument/2006/relationships/hyperlink" Target="https://www.meti.go.jp/policy/economy/jinzai/shougai/R4research_syougai_all.pdf" TargetMode="External"/><Relationship Id="rId25" Type="http://schemas.openxmlformats.org/officeDocument/2006/relationships/hyperlink" Target="https://www8.cao.go.jp/shougai/suishin/sabekai.html" TargetMode="External"/><Relationship Id="rId2" Type="http://schemas.openxmlformats.org/officeDocument/2006/relationships/customXml" Target="../customXml/item2.xml"/><Relationship Id="rId16" Type="http://schemas.openxmlformats.org/officeDocument/2006/relationships/hyperlink" Target="https://www.meti.go.jp/policy/economy/jinzai/shougai/R4research_syougai_gaiyou.pdf" TargetMode="External"/><Relationship Id="rId20" Type="http://schemas.openxmlformats.org/officeDocument/2006/relationships/hyperlink" Target="https://www8.cao.go.jp/shougai/suishin/jirei/exampl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ugaisabetsu@cz-wee.com" TargetMode="External"/><Relationship Id="rId24" Type="http://schemas.openxmlformats.org/officeDocument/2006/relationships/hyperlink" Target="https://www.meti.go.jp/policy/economy/jinzai/shougai/" TargetMode="External"/><Relationship Id="rId5" Type="http://schemas.openxmlformats.org/officeDocument/2006/relationships/styles" Target="styles.xml"/><Relationship Id="rId15" Type="http://schemas.openxmlformats.org/officeDocument/2006/relationships/hyperlink" Target="https://www.soumu.go.jp/menu_seisaku/ictseisaku/telephonerelay/index.html" TargetMode="External"/><Relationship Id="rId23" Type="http://schemas.openxmlformats.org/officeDocument/2006/relationships/hyperlink" Target="https://www8.cao.go.jp/shougai/suishin/jouhousyutoku/pdf/jouhou_honbun.pdf" TargetMode="External"/><Relationship Id="rId28" Type="http://schemas.openxmlformats.org/officeDocument/2006/relationships/theme" Target="theme/theme1.xml"/><Relationship Id="rId10" Type="http://schemas.openxmlformats.org/officeDocument/2006/relationships/hyperlink" Target="https://www.meti.go.jp/policy/economy/jinzai/shougai/downloadfiles/taioushishin_rubinashi.pdf" TargetMode="External"/><Relationship Id="rId19" Type="http://schemas.openxmlformats.org/officeDocument/2006/relationships/hyperlink" Target="https://www8.cao.go.jp/shougai/suishin/sabekai_chirashi-r0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zl-syogaisya@meti.go.jp" TargetMode="External"/><Relationship Id="rId22" Type="http://schemas.openxmlformats.org/officeDocument/2006/relationships/hyperlink" Target="https://www8.cao.go.jp/shougai/suishin/jouhousyutoku/pdf/jouhou_gaiyo.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customXml/itemProps2.xml><?xml version="1.0" encoding="utf-8"?>
<ds:datastoreItem xmlns:ds="http://schemas.openxmlformats.org/officeDocument/2006/customXml" ds:itemID="{67C1DE04-802A-4F0E-BDC0-AF92A32B5727}">
  <ds:schemaRefs>
    <ds:schemaRef ds:uri="http://schemas.microsoft.com/sharepoint/v3/contenttype/forms"/>
  </ds:schemaRefs>
</ds:datastoreItem>
</file>

<file path=customXml/itemProps3.xml><?xml version="1.0" encoding="utf-8"?>
<ds:datastoreItem xmlns:ds="http://schemas.openxmlformats.org/officeDocument/2006/customXml" ds:itemID="{4D1E6972-44A3-4254-AFED-39C842E66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3754</CharactersWithSpaces>
  <SharedDoc>false</SharedDoc>
  <HLinks>
    <vt:vector size="72" baseType="variant">
      <vt:variant>
        <vt:i4>7536679</vt:i4>
      </vt:variant>
      <vt:variant>
        <vt:i4>27</vt:i4>
      </vt:variant>
      <vt:variant>
        <vt:i4>0</vt:i4>
      </vt:variant>
      <vt:variant>
        <vt:i4>5</vt:i4>
      </vt:variant>
      <vt:variant>
        <vt:lpwstr>https://www8.cao.go.jp/shougai/suishin/sabekai.html</vt:lpwstr>
      </vt:variant>
      <vt:variant>
        <vt:lpwstr/>
      </vt:variant>
      <vt:variant>
        <vt:i4>655368</vt:i4>
      </vt:variant>
      <vt:variant>
        <vt:i4>24</vt:i4>
      </vt:variant>
      <vt:variant>
        <vt:i4>0</vt:i4>
      </vt:variant>
      <vt:variant>
        <vt:i4>5</vt:i4>
      </vt:variant>
      <vt:variant>
        <vt:lpwstr>https://www.meti.go.jp/policy/economy/jinzai/shougai/</vt:lpwstr>
      </vt:variant>
      <vt:variant>
        <vt:lpwstr/>
      </vt:variant>
      <vt:variant>
        <vt:i4>7995427</vt:i4>
      </vt:variant>
      <vt:variant>
        <vt:i4>21</vt:i4>
      </vt:variant>
      <vt:variant>
        <vt:i4>0</vt:i4>
      </vt:variant>
      <vt:variant>
        <vt:i4>5</vt:i4>
      </vt:variant>
      <vt:variant>
        <vt:lpwstr>https://jireidb.shougaisha-sabetukaishou.go.jp/</vt:lpwstr>
      </vt:variant>
      <vt:variant>
        <vt:lpwstr/>
      </vt:variant>
      <vt:variant>
        <vt:i4>24</vt:i4>
      </vt:variant>
      <vt:variant>
        <vt:i4>18</vt:i4>
      </vt:variant>
      <vt:variant>
        <vt:i4>0</vt:i4>
      </vt:variant>
      <vt:variant>
        <vt:i4>5</vt:i4>
      </vt:variant>
      <vt:variant>
        <vt:lpwstr>https://www8.cao.go.jp/shougai/suishin/jirei/example.html</vt:lpwstr>
      </vt:variant>
      <vt:variant>
        <vt:lpwstr/>
      </vt:variant>
      <vt:variant>
        <vt:i4>6160480</vt:i4>
      </vt:variant>
      <vt:variant>
        <vt:i4>15</vt:i4>
      </vt:variant>
      <vt:variant>
        <vt:i4>0</vt:i4>
      </vt:variant>
      <vt:variant>
        <vt:i4>5</vt:i4>
      </vt:variant>
      <vt:variant>
        <vt:lpwstr>https://www8.cao.go.jp/shougai/suishin/sabekai_chirashi-r05.html</vt:lpwstr>
      </vt:variant>
      <vt:variant>
        <vt:lpwstr/>
      </vt:variant>
      <vt:variant>
        <vt:i4>2162691</vt:i4>
      </vt:variant>
      <vt:variant>
        <vt:i4>12</vt:i4>
      </vt:variant>
      <vt:variant>
        <vt:i4>0</vt:i4>
      </vt:variant>
      <vt:variant>
        <vt:i4>5</vt:i4>
      </vt:variant>
      <vt:variant>
        <vt:lpwstr>https://www8.cao.go.jp/shougai/suishin/sabekai_leaflet-r05.html</vt:lpwstr>
      </vt:variant>
      <vt:variant>
        <vt:lpwstr/>
      </vt:variant>
      <vt:variant>
        <vt:i4>7143472</vt:i4>
      </vt:variant>
      <vt:variant>
        <vt:i4>9</vt:i4>
      </vt:variant>
      <vt:variant>
        <vt:i4>0</vt:i4>
      </vt:variant>
      <vt:variant>
        <vt:i4>5</vt:i4>
      </vt:variant>
      <vt:variant>
        <vt:lpwstr>https://www.meti.go.jp/policy/economy/jinzai/shougai/R4research_syougai_gaiyou.pdf</vt:lpwstr>
      </vt:variant>
      <vt:variant>
        <vt:lpwstr/>
      </vt:variant>
      <vt:variant>
        <vt:i4>917617</vt:i4>
      </vt:variant>
      <vt:variant>
        <vt:i4>6</vt:i4>
      </vt:variant>
      <vt:variant>
        <vt:i4>0</vt:i4>
      </vt:variant>
      <vt:variant>
        <vt:i4>5</vt:i4>
      </vt:variant>
      <vt:variant>
        <vt:lpwstr>https://www.soumu.go.jp/menu_seisaku/ictseisaku/telephonerelay/index.html</vt:lpwstr>
      </vt:variant>
      <vt:variant>
        <vt:lpwstr/>
      </vt:variant>
      <vt:variant>
        <vt:i4>1114128</vt:i4>
      </vt:variant>
      <vt:variant>
        <vt:i4>3</vt:i4>
      </vt:variant>
      <vt:variant>
        <vt:i4>0</vt:i4>
      </vt:variant>
      <vt:variant>
        <vt:i4>5</vt:i4>
      </vt:variant>
      <vt:variant>
        <vt:lpwstr>https://public-comment.e-gov.go.jp/servlet/Public?CLASSNAME=PCMMSTDETAIL&amp;id=595123057&amp;Mode=0</vt:lpwstr>
      </vt:variant>
      <vt:variant>
        <vt:lpwstr/>
      </vt:variant>
      <vt:variant>
        <vt:i4>6029358</vt:i4>
      </vt:variant>
      <vt:variant>
        <vt:i4>0</vt:i4>
      </vt:variant>
      <vt:variant>
        <vt:i4>0</vt:i4>
      </vt:variant>
      <vt:variant>
        <vt:i4>5</vt:i4>
      </vt:variant>
      <vt:variant>
        <vt:lpwstr>https://www.meti.go.jp/policy/economy/jinzai/shougai/downloadfiles/ts_meti.pdf</vt:lpwstr>
      </vt:variant>
      <vt:variant>
        <vt:lpwstr/>
      </vt:variant>
      <vt:variant>
        <vt:i4>3211286</vt:i4>
      </vt:variant>
      <vt:variant>
        <vt:i4>3</vt:i4>
      </vt:variant>
      <vt:variant>
        <vt:i4>0</vt:i4>
      </vt:variant>
      <vt:variant>
        <vt:i4>5</vt:i4>
      </vt:variant>
      <vt:variant>
        <vt:lpwstr>mailto:bzl-syogaisya@meti.go.jp</vt:lpwstr>
      </vt:variant>
      <vt:variant>
        <vt:lpwstr/>
      </vt:variant>
      <vt:variant>
        <vt:i4>6750281</vt:i4>
      </vt:variant>
      <vt:variant>
        <vt:i4>0</vt:i4>
      </vt:variant>
      <vt:variant>
        <vt:i4>0</vt:i4>
      </vt:variant>
      <vt:variant>
        <vt:i4>5</vt:i4>
      </vt:variant>
      <vt:variant>
        <vt:lpwstr>mailto:sabetsu-kaisyo@timeagent.co.jp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経産省</dc:creator>
  <cp:lastModifiedBy>Windows ユーザー</cp:lastModifiedBy>
  <cp:revision>15</cp:revision>
  <cp:lastPrinted>2022-08-02T01:51:00Z</cp:lastPrinted>
  <dcterms:created xsi:type="dcterms:W3CDTF">2023-08-04T00:41:00Z</dcterms:created>
  <dcterms:modified xsi:type="dcterms:W3CDTF">2024-10-24T09:29:00Z</dcterms:modified>
</cp:coreProperties>
</file>